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BD" w:rsidRDefault="00C373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85pt;margin-top:3.85pt;width:243pt;height:174.5pt;z-index:251657216" stroked="f">
            <v:textbox style="mso-next-textbox:#_x0000_s1026">
              <w:txbxContent>
                <w:p w:rsidR="00C37329" w:rsidRPr="00D57DA8" w:rsidRDefault="00C37329" w:rsidP="00C3732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57DA8">
                    <w:rPr>
                      <w:b/>
                      <w:sz w:val="16"/>
                      <w:szCs w:val="16"/>
                    </w:rPr>
                    <w:t>РОССИЙСКАЯ ФЕДЕРАЦИЯ</w:t>
                  </w:r>
                </w:p>
                <w:p w:rsidR="00C37329" w:rsidRPr="00B07CAB" w:rsidRDefault="00C37329" w:rsidP="00C37329">
                  <w:pPr>
                    <w:pStyle w:val="a3"/>
                    <w:rPr>
                      <w:sz w:val="16"/>
                      <w:szCs w:val="16"/>
                    </w:rPr>
                  </w:pPr>
                </w:p>
                <w:p w:rsidR="00E5046C" w:rsidRDefault="00C37329" w:rsidP="00C37329">
                  <w:pPr>
                    <w:pStyle w:val="a3"/>
                    <w:ind w:right="-180"/>
                    <w:rPr>
                      <w:sz w:val="16"/>
                      <w:szCs w:val="16"/>
                    </w:rPr>
                  </w:pPr>
                  <w:r w:rsidRPr="00D57DA8">
                    <w:rPr>
                      <w:sz w:val="16"/>
                      <w:szCs w:val="16"/>
                    </w:rPr>
                    <w:t xml:space="preserve">ДЕПАРТАМЕНТ ОБРАЗОВАНИЯ </w:t>
                  </w:r>
                  <w:r w:rsidR="00E5046C">
                    <w:rPr>
                      <w:sz w:val="16"/>
                      <w:szCs w:val="16"/>
                    </w:rPr>
                    <w:t>И НАУКИ</w:t>
                  </w:r>
                </w:p>
                <w:p w:rsidR="00C37329" w:rsidRPr="00D57DA8" w:rsidRDefault="00C37329" w:rsidP="00C37329">
                  <w:pPr>
                    <w:pStyle w:val="a3"/>
                    <w:ind w:right="-180"/>
                    <w:rPr>
                      <w:sz w:val="16"/>
                      <w:szCs w:val="16"/>
                    </w:rPr>
                  </w:pPr>
                  <w:r w:rsidRPr="00D57DA8">
                    <w:rPr>
                      <w:sz w:val="16"/>
                      <w:szCs w:val="16"/>
                    </w:rPr>
                    <w:t>БРЯНСКОЙ ОБЛАСТИ</w:t>
                  </w:r>
                </w:p>
                <w:p w:rsidR="00C37329" w:rsidRPr="00B07CAB" w:rsidRDefault="00C37329" w:rsidP="00C37329">
                  <w:pPr>
                    <w:pStyle w:val="a3"/>
                    <w:rPr>
                      <w:sz w:val="16"/>
                      <w:szCs w:val="16"/>
                    </w:rPr>
                  </w:pPr>
                </w:p>
                <w:p w:rsidR="00C37329" w:rsidRPr="00B07CAB" w:rsidRDefault="00C37329" w:rsidP="00C37329">
                  <w:pPr>
                    <w:pStyle w:val="a3"/>
                    <w:rPr>
                      <w:sz w:val="14"/>
                      <w:szCs w:val="14"/>
                    </w:rPr>
                  </w:pPr>
                  <w:r w:rsidRPr="00B07CAB">
                    <w:rPr>
                      <w:sz w:val="14"/>
                      <w:szCs w:val="14"/>
                    </w:rPr>
                    <w:t xml:space="preserve">ГОСУДАРСТВЕННОЕ </w:t>
                  </w:r>
                  <w:r>
                    <w:rPr>
                      <w:sz w:val="14"/>
                      <w:szCs w:val="14"/>
                    </w:rPr>
                    <w:t xml:space="preserve"> АВТОНОМНОЕ ОБРАЗОВАТЕЛЬНОЕ </w:t>
                  </w:r>
                  <w:r w:rsidRPr="00B07CAB">
                    <w:rPr>
                      <w:sz w:val="14"/>
                      <w:szCs w:val="14"/>
                    </w:rPr>
                    <w:t>УЧРЕЖДЕНИЕ ДОПОЛНИТЕЛЬНОГО ОБРАЗОВАНИЯ ДЕТЕЙ</w:t>
                  </w:r>
                </w:p>
                <w:p w:rsidR="00C37329" w:rsidRDefault="00C37329" w:rsidP="00C37329">
                  <w:pPr>
                    <w:pStyle w:val="a3"/>
                  </w:pPr>
                  <w:r w:rsidRPr="008B1DB7">
                    <w:t xml:space="preserve">«БРЯНСКИЙ ОБЛАСТНОЙ </w:t>
                  </w:r>
                  <w:smartTag w:uri="urn:schemas-microsoft-com:office:smarttags" w:element="PersonName">
                    <w:smartTagPr>
                      <w:attr w:name="ProductID" w:val="ЭКОЛОГО-БИОЛОГИЧЕСКИЙ ЦЕНТР"/>
                    </w:smartTagPr>
                    <w:r w:rsidRPr="008B1DB7">
                      <w:t>ЭКОЛОГО-БИОЛОГИЧЕСКИЙ ЦЕНТР</w:t>
                    </w:r>
                  </w:smartTag>
                  <w:r w:rsidRPr="008B1DB7">
                    <w:t>»</w:t>
                  </w:r>
                </w:p>
                <w:p w:rsidR="00C37329" w:rsidRPr="008B1DB7" w:rsidRDefault="00C37329" w:rsidP="00C37329">
                  <w:pPr>
                    <w:pStyle w:val="a3"/>
                  </w:pPr>
                </w:p>
                <w:p w:rsidR="00C37329" w:rsidRPr="00D57DA8" w:rsidRDefault="00C37329" w:rsidP="00C37329">
                  <w:pPr>
                    <w:pStyle w:val="a3"/>
                    <w:rPr>
                      <w:sz w:val="16"/>
                      <w:szCs w:val="16"/>
                    </w:rPr>
                  </w:pPr>
                </w:p>
                <w:p w:rsidR="00C37329" w:rsidRPr="00D57DA8" w:rsidRDefault="00953620" w:rsidP="00C37329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241050</w:t>
                  </w:r>
                  <w:r w:rsidR="00C37329" w:rsidRPr="00D57DA8">
                    <w:rPr>
                      <w:i/>
                      <w:iCs/>
                      <w:sz w:val="16"/>
                      <w:szCs w:val="16"/>
                    </w:rPr>
                    <w:t>, г</w:t>
                  </w:r>
                  <w:proofErr w:type="gramStart"/>
                  <w:r w:rsidR="00C37329" w:rsidRPr="00D57DA8">
                    <w:rPr>
                      <w:i/>
                      <w:iCs/>
                      <w:sz w:val="16"/>
                      <w:szCs w:val="16"/>
                    </w:rPr>
                    <w:t>.Б</w:t>
                  </w:r>
                  <w:proofErr w:type="gramEnd"/>
                  <w:r w:rsidR="00C37329" w:rsidRPr="00D57DA8">
                    <w:rPr>
                      <w:i/>
                      <w:iCs/>
                      <w:sz w:val="16"/>
                      <w:szCs w:val="16"/>
                    </w:rPr>
                    <w:t xml:space="preserve">рянск, ул. 7-я Линия 13    тел.64-89-39 </w:t>
                  </w:r>
                </w:p>
                <w:p w:rsidR="00C37329" w:rsidRDefault="00C37329" w:rsidP="00C37329">
                  <w:pPr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 w:rsidRPr="008A24D7">
                    <w:rPr>
                      <w:i/>
                      <w:iCs/>
                      <w:sz w:val="16"/>
                      <w:szCs w:val="16"/>
                    </w:rPr>
                    <w:t xml:space="preserve"> </w:t>
                  </w:r>
                </w:p>
                <w:p w:rsidR="00C37329" w:rsidRPr="00095EB8" w:rsidRDefault="00E5046C" w:rsidP="00C37329">
                  <w:pPr>
                    <w:jc w:val="center"/>
                    <w:rPr>
                      <w:i/>
                      <w:sz w:val="16"/>
                      <w:szCs w:val="16"/>
                      <w:lang w:val="en-US"/>
                    </w:rPr>
                  </w:pPr>
                  <w:proofErr w:type="gramStart"/>
                  <w:r>
                    <w:rPr>
                      <w:i/>
                      <w:sz w:val="16"/>
                      <w:szCs w:val="16"/>
                      <w:lang w:val="en-US"/>
                    </w:rPr>
                    <w:t>e</w:t>
                  </w:r>
                  <w:r w:rsidR="00C37329" w:rsidRPr="00D57DA8">
                    <w:rPr>
                      <w:i/>
                      <w:sz w:val="16"/>
                      <w:szCs w:val="16"/>
                      <w:lang w:val="en-US"/>
                    </w:rPr>
                    <w:t>-mail</w:t>
                  </w:r>
                  <w:proofErr w:type="gramEnd"/>
                  <w:r w:rsidR="00C37329" w:rsidRPr="00D57DA8">
                    <w:rPr>
                      <w:i/>
                      <w:sz w:val="16"/>
                      <w:szCs w:val="16"/>
                      <w:lang w:val="en-US"/>
                    </w:rPr>
                    <w:t xml:space="preserve">:  </w:t>
                  </w:r>
                  <w:r w:rsidR="00B169BD">
                    <w:rPr>
                      <w:i/>
                      <w:sz w:val="16"/>
                      <w:szCs w:val="16"/>
                      <w:lang w:val="en-US"/>
                    </w:rPr>
                    <w:t>ekolog_metod.kab@mail.ru</w:t>
                  </w:r>
                  <w:r w:rsidR="00B169BD" w:rsidRPr="00095EB8">
                    <w:rPr>
                      <w:i/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C37329" w:rsidRPr="00C256E7" w:rsidRDefault="00C37329" w:rsidP="00C37329">
                  <w:pPr>
                    <w:jc w:val="center"/>
                    <w:rPr>
                      <w:i/>
                      <w:sz w:val="22"/>
                      <w:szCs w:val="22"/>
                      <w:lang w:val="en-US"/>
                    </w:rPr>
                  </w:pPr>
                </w:p>
                <w:p w:rsidR="00C37329" w:rsidRPr="00A24C4F" w:rsidRDefault="000E529E" w:rsidP="00C37329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  <w:u w:val="single"/>
                    </w:rPr>
                    <w:t>25 февраля</w:t>
                  </w:r>
                  <w:r w:rsidR="00C37329" w:rsidRPr="00A24C4F">
                    <w:rPr>
                      <w:b/>
                      <w:i/>
                    </w:rPr>
                    <w:t xml:space="preserve"> № </w:t>
                  </w:r>
                  <w:r w:rsidR="0039507A">
                    <w:rPr>
                      <w:b/>
                      <w:i/>
                      <w:u w:val="single"/>
                    </w:rPr>
                    <w:t>28</w:t>
                  </w:r>
                </w:p>
                <w:p w:rsidR="00C37329" w:rsidRPr="001D5114" w:rsidRDefault="00C37329" w:rsidP="00C37329">
                  <w:pPr>
                    <w:spacing w:before="120" w:after="80"/>
                    <w:jc w:val="center"/>
                  </w:pPr>
                </w:p>
                <w:p w:rsidR="00C37329" w:rsidRPr="001D5114" w:rsidRDefault="00C37329" w:rsidP="00C37329">
                  <w:pPr>
                    <w:spacing w:before="120" w:after="80"/>
                    <w:jc w:val="center"/>
                  </w:pPr>
                  <w:r w:rsidRPr="001D5114">
                    <w:t>________________ № _______________</w:t>
                  </w:r>
                </w:p>
                <w:p w:rsidR="00C37329" w:rsidRPr="001D5114" w:rsidRDefault="00C37329" w:rsidP="00C37329"/>
              </w:txbxContent>
            </v:textbox>
          </v:shape>
        </w:pict>
      </w:r>
    </w:p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>
      <w:r>
        <w:rPr>
          <w:noProof/>
        </w:rPr>
        <w:pict>
          <v:shape id="_x0000_s1027" type="#_x0000_t202" style="position:absolute;margin-left:264.6pt;margin-top:11.1pt;width:225pt;height:45pt;z-index:251658240" strokecolor="white">
            <v:textbox style="mso-next-textbox:#_x0000_s1027">
              <w:txbxContent>
                <w:p w:rsidR="00C37329" w:rsidRPr="00B71CB0" w:rsidRDefault="00B71CB0" w:rsidP="00B71CB0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B71CB0">
                    <w:rPr>
                      <w:b/>
                      <w:i/>
                      <w:sz w:val="28"/>
                      <w:szCs w:val="28"/>
                    </w:rPr>
                    <w:t>Руководителям муниципальных органов управления образованием</w:t>
                  </w:r>
                </w:p>
              </w:txbxContent>
            </v:textbox>
          </v:shape>
        </w:pict>
      </w:r>
    </w:p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B169BD" w:rsidRDefault="00B169BD" w:rsidP="00B169BD"/>
    <w:p w:rsidR="00B169BD" w:rsidRPr="00953620" w:rsidRDefault="00B169BD" w:rsidP="00B169BD">
      <w:pPr>
        <w:rPr>
          <w:sz w:val="28"/>
          <w:szCs w:val="28"/>
        </w:rPr>
      </w:pPr>
    </w:p>
    <w:p w:rsidR="008B4E94" w:rsidRDefault="00E82DF7" w:rsidP="00D050D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D050D5">
        <w:rPr>
          <w:sz w:val="28"/>
          <w:szCs w:val="28"/>
        </w:rPr>
        <w:t xml:space="preserve">основании </w:t>
      </w:r>
      <w:r w:rsidR="00953620" w:rsidRPr="00D050D5">
        <w:rPr>
          <w:sz w:val="28"/>
          <w:szCs w:val="28"/>
        </w:rPr>
        <w:t xml:space="preserve">письма  ФГБОУ ДОД «Федеральный детский </w:t>
      </w:r>
      <w:proofErr w:type="spellStart"/>
      <w:r w:rsidR="00953620" w:rsidRPr="00D050D5">
        <w:rPr>
          <w:sz w:val="28"/>
          <w:szCs w:val="28"/>
        </w:rPr>
        <w:t>эколог</w:t>
      </w:r>
      <w:proofErr w:type="gramStart"/>
      <w:r w:rsidR="00953620" w:rsidRPr="00D050D5">
        <w:rPr>
          <w:sz w:val="28"/>
          <w:szCs w:val="28"/>
        </w:rPr>
        <w:t>о</w:t>
      </w:r>
      <w:proofErr w:type="spellEnd"/>
      <w:r w:rsidR="00953620" w:rsidRPr="00D050D5">
        <w:rPr>
          <w:sz w:val="28"/>
          <w:szCs w:val="28"/>
        </w:rPr>
        <w:t>-</w:t>
      </w:r>
      <w:proofErr w:type="gramEnd"/>
      <w:r w:rsidR="00953620" w:rsidRPr="00D050D5">
        <w:rPr>
          <w:sz w:val="28"/>
          <w:szCs w:val="28"/>
        </w:rPr>
        <w:t xml:space="preserve"> биологический центр №22 от 07.02.2014г.</w:t>
      </w:r>
      <w:r w:rsidRPr="00D050D5">
        <w:rPr>
          <w:sz w:val="28"/>
          <w:szCs w:val="28"/>
        </w:rPr>
        <w:t xml:space="preserve"> о </w:t>
      </w:r>
      <w:r w:rsidR="00982FCD" w:rsidRPr="00D050D5">
        <w:rPr>
          <w:sz w:val="28"/>
          <w:szCs w:val="28"/>
        </w:rPr>
        <w:t>п</w:t>
      </w:r>
      <w:r w:rsidR="00953620" w:rsidRPr="00D050D5">
        <w:rPr>
          <w:sz w:val="28"/>
          <w:szCs w:val="28"/>
        </w:rPr>
        <w:t>ервом открытом Всероссийском конкурсе методических материалов «Традиции и инновации в сфере дополнительного естественнонаучного образования детей» (</w:t>
      </w:r>
      <w:hyperlink r:id="rId6" w:history="1">
        <w:r w:rsidR="0019257F">
          <w:rPr>
            <w:rStyle w:val="a4"/>
            <w:sz w:val="28"/>
            <w:szCs w:val="28"/>
          </w:rPr>
          <w:t>Прил</w:t>
        </w:r>
        <w:r w:rsidR="0019257F">
          <w:rPr>
            <w:rStyle w:val="a4"/>
            <w:sz w:val="28"/>
            <w:szCs w:val="28"/>
          </w:rPr>
          <w:t>о</w:t>
        </w:r>
        <w:r w:rsidR="0019257F">
          <w:rPr>
            <w:rStyle w:val="a4"/>
            <w:sz w:val="28"/>
            <w:szCs w:val="28"/>
          </w:rPr>
          <w:t>жен</w:t>
        </w:r>
        <w:r w:rsidR="0019257F">
          <w:rPr>
            <w:rStyle w:val="a4"/>
            <w:sz w:val="28"/>
            <w:szCs w:val="28"/>
          </w:rPr>
          <w:t>и</w:t>
        </w:r>
        <w:r w:rsidR="0019257F">
          <w:rPr>
            <w:rStyle w:val="a4"/>
            <w:sz w:val="28"/>
            <w:szCs w:val="28"/>
          </w:rPr>
          <w:t>е</w:t>
        </w:r>
      </w:hyperlink>
      <w:r w:rsidR="0019257F" w:rsidRPr="0019257F">
        <w:rPr>
          <w:rStyle w:val="a4"/>
        </w:rPr>
        <w:t xml:space="preserve"> </w:t>
      </w:r>
      <w:r w:rsidR="0019257F" w:rsidRPr="0019257F">
        <w:rPr>
          <w:rStyle w:val="a4"/>
          <w:sz w:val="28"/>
          <w:szCs w:val="28"/>
        </w:rPr>
        <w:t>1</w:t>
      </w:r>
      <w:r w:rsidR="00982FCD" w:rsidRPr="00D050D5">
        <w:rPr>
          <w:sz w:val="28"/>
          <w:szCs w:val="28"/>
        </w:rPr>
        <w:t xml:space="preserve">) </w:t>
      </w:r>
      <w:r w:rsidR="00953620" w:rsidRPr="00D050D5">
        <w:rPr>
          <w:sz w:val="28"/>
          <w:szCs w:val="28"/>
        </w:rPr>
        <w:t xml:space="preserve">и с целью совершенствования методической деятельности, направленной на обеспечение качества дополнительного естественнонаучного образования детей в образовательных организациях Российской </w:t>
      </w:r>
      <w:r w:rsidR="00953620" w:rsidRPr="0019257F">
        <w:rPr>
          <w:sz w:val="28"/>
          <w:szCs w:val="28"/>
        </w:rPr>
        <w:t>Федерации</w:t>
      </w:r>
      <w:r w:rsidR="00FE1E30">
        <w:rPr>
          <w:sz w:val="28"/>
          <w:szCs w:val="28"/>
        </w:rPr>
        <w:t>,</w:t>
      </w:r>
      <w:r w:rsidR="00953620" w:rsidRPr="0019257F">
        <w:rPr>
          <w:sz w:val="28"/>
          <w:szCs w:val="28"/>
        </w:rPr>
        <w:t xml:space="preserve"> </w:t>
      </w:r>
      <w:r w:rsidR="0019257F" w:rsidRPr="0019257F">
        <w:rPr>
          <w:sz w:val="28"/>
          <w:szCs w:val="28"/>
        </w:rPr>
        <w:t xml:space="preserve"> предлагаем</w:t>
      </w:r>
      <w:r w:rsidR="0019257F">
        <w:rPr>
          <w:sz w:val="28"/>
          <w:szCs w:val="28"/>
        </w:rPr>
        <w:t xml:space="preserve"> образовательн</w:t>
      </w:r>
      <w:r w:rsidR="00FE1E30">
        <w:rPr>
          <w:sz w:val="28"/>
          <w:szCs w:val="28"/>
        </w:rPr>
        <w:t xml:space="preserve">ым учреждениям общего, среднего </w:t>
      </w:r>
      <w:r w:rsidR="0019257F">
        <w:rPr>
          <w:sz w:val="28"/>
          <w:szCs w:val="28"/>
        </w:rPr>
        <w:t>профессионального и дополнительного образования</w:t>
      </w:r>
      <w:r w:rsidR="0019257F" w:rsidRPr="0019257F">
        <w:rPr>
          <w:sz w:val="28"/>
          <w:szCs w:val="28"/>
        </w:rPr>
        <w:t xml:space="preserve">  </w:t>
      </w:r>
      <w:proofErr w:type="gramStart"/>
      <w:r w:rsidR="0019257F">
        <w:rPr>
          <w:sz w:val="28"/>
          <w:szCs w:val="28"/>
        </w:rPr>
        <w:t>Вашего района</w:t>
      </w:r>
      <w:r w:rsidR="00982FCD" w:rsidRPr="0019257F">
        <w:rPr>
          <w:sz w:val="28"/>
          <w:szCs w:val="28"/>
        </w:rPr>
        <w:t xml:space="preserve"> </w:t>
      </w:r>
      <w:r w:rsidR="00982FCD" w:rsidRPr="0019257F">
        <w:rPr>
          <w:sz w:val="28"/>
          <w:szCs w:val="28"/>
          <w:u w:val="single"/>
        </w:rPr>
        <w:t>не</w:t>
      </w:r>
      <w:r w:rsidR="00982FCD" w:rsidRPr="00D050D5">
        <w:rPr>
          <w:sz w:val="28"/>
          <w:szCs w:val="28"/>
          <w:u w:val="single"/>
        </w:rPr>
        <w:t xml:space="preserve"> позднее </w:t>
      </w:r>
      <w:r w:rsidR="00982FCD" w:rsidRPr="00D050D5">
        <w:rPr>
          <w:i/>
          <w:sz w:val="28"/>
          <w:szCs w:val="28"/>
          <w:u w:val="single"/>
        </w:rPr>
        <w:t>15 апреля 2014 года</w:t>
      </w:r>
      <w:r w:rsidR="00982FCD" w:rsidRPr="00D050D5">
        <w:rPr>
          <w:sz w:val="28"/>
          <w:szCs w:val="28"/>
        </w:rPr>
        <w:t xml:space="preserve"> направить </w:t>
      </w:r>
      <w:r w:rsidR="008B4E94" w:rsidRPr="00D050D5">
        <w:rPr>
          <w:sz w:val="28"/>
          <w:szCs w:val="28"/>
        </w:rPr>
        <w:t xml:space="preserve">материалы </w:t>
      </w:r>
      <w:r w:rsidR="00FE1E30">
        <w:rPr>
          <w:sz w:val="28"/>
          <w:szCs w:val="28"/>
        </w:rPr>
        <w:t xml:space="preserve">в печатном и электронном виде </w:t>
      </w:r>
      <w:r w:rsidR="00FE1E30" w:rsidRPr="00D050D5">
        <w:rPr>
          <w:sz w:val="28"/>
          <w:szCs w:val="28"/>
        </w:rPr>
        <w:t>(с пометкой «Традиции и инновации в сфере дополнительного естественнонаучного образования детей»)</w:t>
      </w:r>
      <w:r w:rsidR="00FE1E30">
        <w:rPr>
          <w:sz w:val="28"/>
          <w:szCs w:val="28"/>
        </w:rPr>
        <w:t xml:space="preserve"> </w:t>
      </w:r>
      <w:r w:rsidR="008B4E94" w:rsidRPr="00D050D5">
        <w:rPr>
          <w:sz w:val="28"/>
          <w:szCs w:val="28"/>
        </w:rPr>
        <w:t>согласно Положению  (</w:t>
      </w:r>
      <w:hyperlink r:id="rId7" w:history="1">
        <w:r w:rsidR="0019257F">
          <w:rPr>
            <w:rStyle w:val="a4"/>
            <w:sz w:val="28"/>
            <w:szCs w:val="28"/>
          </w:rPr>
          <w:t>Прилож</w:t>
        </w:r>
        <w:r w:rsidR="0019257F">
          <w:rPr>
            <w:rStyle w:val="a4"/>
            <w:sz w:val="28"/>
            <w:szCs w:val="28"/>
          </w:rPr>
          <w:t>е</w:t>
        </w:r>
        <w:r w:rsidR="0019257F">
          <w:rPr>
            <w:rStyle w:val="a4"/>
            <w:sz w:val="28"/>
            <w:szCs w:val="28"/>
          </w:rPr>
          <w:t>ние</w:t>
        </w:r>
      </w:hyperlink>
      <w:r w:rsidR="0019257F" w:rsidRPr="0019257F">
        <w:rPr>
          <w:rStyle w:val="a4"/>
        </w:rPr>
        <w:t xml:space="preserve"> 2</w:t>
      </w:r>
      <w:r w:rsidR="008B4E94" w:rsidRPr="00D050D5">
        <w:rPr>
          <w:sz w:val="28"/>
          <w:szCs w:val="28"/>
        </w:rPr>
        <w:t xml:space="preserve">) </w:t>
      </w:r>
      <w:r w:rsidR="000E529E">
        <w:rPr>
          <w:sz w:val="28"/>
          <w:szCs w:val="28"/>
        </w:rPr>
        <w:t>в</w:t>
      </w:r>
      <w:r w:rsidR="00982FCD" w:rsidRPr="00D050D5">
        <w:rPr>
          <w:sz w:val="28"/>
          <w:szCs w:val="28"/>
        </w:rPr>
        <w:t xml:space="preserve"> адрес ГАО УДОД «Брянский областной эколого-биологический центр» </w:t>
      </w:r>
      <w:r w:rsidR="00FE1E30">
        <w:rPr>
          <w:sz w:val="28"/>
          <w:szCs w:val="28"/>
        </w:rPr>
        <w:t xml:space="preserve"> </w:t>
      </w:r>
      <w:r w:rsidR="00FE1E30" w:rsidRPr="00FE1E30">
        <w:rPr>
          <w:sz w:val="28"/>
          <w:szCs w:val="28"/>
        </w:rPr>
        <w:t>(241050, г. Брянск, ул. 7-я Линия, 13</w:t>
      </w:r>
      <w:r w:rsidR="00FE1E30">
        <w:rPr>
          <w:sz w:val="28"/>
          <w:szCs w:val="28"/>
        </w:rPr>
        <w:t xml:space="preserve">, </w:t>
      </w:r>
      <w:r w:rsidR="00FE1E30">
        <w:rPr>
          <w:sz w:val="28"/>
          <w:szCs w:val="28"/>
          <w:lang w:val="en-US"/>
        </w:rPr>
        <w:t>e</w:t>
      </w:r>
      <w:r w:rsidR="00FE1E30" w:rsidRPr="00FE1E30">
        <w:rPr>
          <w:sz w:val="28"/>
          <w:szCs w:val="28"/>
        </w:rPr>
        <w:t>-</w:t>
      </w:r>
      <w:r w:rsidR="00FE1E30">
        <w:rPr>
          <w:sz w:val="28"/>
          <w:szCs w:val="28"/>
          <w:lang w:val="en-US"/>
        </w:rPr>
        <w:t>mail</w:t>
      </w:r>
      <w:r w:rsidR="00FE1E30">
        <w:rPr>
          <w:sz w:val="28"/>
          <w:szCs w:val="28"/>
        </w:rPr>
        <w:t>:</w:t>
      </w:r>
      <w:r w:rsidR="00FE1E30" w:rsidRPr="00FE1E30">
        <w:rPr>
          <w:sz w:val="28"/>
          <w:szCs w:val="28"/>
        </w:rPr>
        <w:t xml:space="preserve"> </w:t>
      </w:r>
      <w:proofErr w:type="spellStart"/>
      <w:r w:rsidR="00FE1E30" w:rsidRPr="00D050D5">
        <w:rPr>
          <w:sz w:val="28"/>
          <w:szCs w:val="28"/>
          <w:lang w:val="en-US"/>
        </w:rPr>
        <w:t>ekolog</w:t>
      </w:r>
      <w:proofErr w:type="spellEnd"/>
      <w:r w:rsidR="00FE1E30" w:rsidRPr="00D050D5">
        <w:rPr>
          <w:sz w:val="28"/>
          <w:szCs w:val="28"/>
        </w:rPr>
        <w:t>_</w:t>
      </w:r>
      <w:proofErr w:type="spellStart"/>
      <w:r w:rsidR="00FE1E30" w:rsidRPr="00D050D5">
        <w:rPr>
          <w:sz w:val="28"/>
          <w:szCs w:val="28"/>
          <w:lang w:val="en-US"/>
        </w:rPr>
        <w:t>metod</w:t>
      </w:r>
      <w:proofErr w:type="spellEnd"/>
      <w:r w:rsidR="00FE1E30" w:rsidRPr="00D050D5">
        <w:rPr>
          <w:sz w:val="28"/>
          <w:szCs w:val="28"/>
        </w:rPr>
        <w:t>.</w:t>
      </w:r>
      <w:proofErr w:type="spellStart"/>
      <w:r w:rsidR="00FE1E30" w:rsidRPr="00D050D5">
        <w:rPr>
          <w:sz w:val="28"/>
          <w:szCs w:val="28"/>
          <w:lang w:val="en-US"/>
        </w:rPr>
        <w:t>kab</w:t>
      </w:r>
      <w:proofErr w:type="spellEnd"/>
      <w:r w:rsidR="00FE1E30" w:rsidRPr="00D050D5">
        <w:rPr>
          <w:sz w:val="28"/>
          <w:szCs w:val="28"/>
        </w:rPr>
        <w:t>@</w:t>
      </w:r>
      <w:r w:rsidR="00FE1E30" w:rsidRPr="00D050D5">
        <w:rPr>
          <w:sz w:val="28"/>
          <w:szCs w:val="28"/>
          <w:lang w:val="en-US"/>
        </w:rPr>
        <w:t>mail</w:t>
      </w:r>
      <w:r w:rsidR="00FE1E30" w:rsidRPr="00D050D5">
        <w:rPr>
          <w:sz w:val="28"/>
          <w:szCs w:val="28"/>
        </w:rPr>
        <w:t>.</w:t>
      </w:r>
      <w:proofErr w:type="spellStart"/>
      <w:r w:rsidR="00FE1E30" w:rsidRPr="00D050D5">
        <w:rPr>
          <w:sz w:val="28"/>
          <w:szCs w:val="28"/>
          <w:lang w:val="en-US"/>
        </w:rPr>
        <w:t>ru</w:t>
      </w:r>
      <w:proofErr w:type="spellEnd"/>
      <w:r w:rsidR="00FE1E30" w:rsidRPr="00FE1E30">
        <w:rPr>
          <w:sz w:val="28"/>
          <w:szCs w:val="28"/>
        </w:rPr>
        <w:t>)</w:t>
      </w:r>
      <w:r w:rsidR="00FE1E30" w:rsidRPr="00D050D5">
        <w:rPr>
          <w:sz w:val="28"/>
          <w:szCs w:val="28"/>
        </w:rPr>
        <w:t xml:space="preserve"> </w:t>
      </w:r>
      <w:r w:rsidR="0019257F">
        <w:rPr>
          <w:sz w:val="28"/>
          <w:szCs w:val="28"/>
        </w:rPr>
        <w:t>для их отбора и представления на Всероссийский этап конкурса.</w:t>
      </w:r>
      <w:proofErr w:type="gramEnd"/>
    </w:p>
    <w:p w:rsidR="0019257F" w:rsidRPr="00D050D5" w:rsidRDefault="0019257F" w:rsidP="00D050D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Ваше внимание, что с </w:t>
      </w:r>
      <w:proofErr w:type="gramStart"/>
      <w:r>
        <w:rPr>
          <w:sz w:val="28"/>
          <w:szCs w:val="28"/>
        </w:rPr>
        <w:t>участников, отобранных для представления на Всероссийский этап конкурса взимается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оргвзнос</w:t>
      </w:r>
      <w:proofErr w:type="spellEnd"/>
      <w:r>
        <w:rPr>
          <w:sz w:val="28"/>
          <w:szCs w:val="28"/>
        </w:rPr>
        <w:t xml:space="preserve"> – 500 рублей, о необходимости оплаты которого, будет сообщено участникам, прошедшим региональный отбор. В связи с этим, просим указать в присланных материалах адрес электронной почты для связи с участником конкурса. </w:t>
      </w:r>
    </w:p>
    <w:p w:rsidR="008B4E94" w:rsidRPr="008B4E94" w:rsidRDefault="008B4E94" w:rsidP="00982FCD">
      <w:pPr>
        <w:spacing w:line="276" w:lineRule="auto"/>
        <w:ind w:firstLine="550"/>
        <w:jc w:val="both"/>
        <w:rPr>
          <w:sz w:val="28"/>
          <w:szCs w:val="28"/>
        </w:rPr>
      </w:pPr>
      <w:r w:rsidRPr="00D050D5">
        <w:rPr>
          <w:sz w:val="28"/>
          <w:szCs w:val="28"/>
        </w:rPr>
        <w:t>По всем вопросам обращаться</w:t>
      </w:r>
      <w:r>
        <w:rPr>
          <w:sz w:val="28"/>
          <w:szCs w:val="28"/>
        </w:rPr>
        <w:t xml:space="preserve"> по телефону </w:t>
      </w:r>
      <w:r w:rsidR="000E529E">
        <w:rPr>
          <w:sz w:val="28"/>
          <w:szCs w:val="28"/>
        </w:rPr>
        <w:t>8(4832)</w:t>
      </w:r>
      <w:r>
        <w:rPr>
          <w:sz w:val="28"/>
          <w:szCs w:val="28"/>
        </w:rPr>
        <w:t>64-84-28.</w:t>
      </w:r>
    </w:p>
    <w:p w:rsidR="00982FCD" w:rsidRDefault="00982FCD" w:rsidP="00982FCD">
      <w:pPr>
        <w:spacing w:line="276" w:lineRule="auto"/>
        <w:ind w:firstLine="550"/>
        <w:jc w:val="both"/>
        <w:rPr>
          <w:sz w:val="28"/>
          <w:szCs w:val="28"/>
        </w:rPr>
      </w:pPr>
    </w:p>
    <w:p w:rsidR="00B71CB0" w:rsidRPr="00646A78" w:rsidRDefault="00B71CB0" w:rsidP="00B71CB0">
      <w:pPr>
        <w:spacing w:line="360" w:lineRule="auto"/>
        <w:jc w:val="both"/>
        <w:rPr>
          <w:sz w:val="28"/>
          <w:szCs w:val="28"/>
        </w:rPr>
      </w:pPr>
    </w:p>
    <w:p w:rsidR="00B71CB0" w:rsidRDefault="00B169BD" w:rsidP="00B169BD">
      <w:pPr>
        <w:tabs>
          <w:tab w:val="left" w:pos="112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центра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 Калиничев</w:t>
      </w:r>
    </w:p>
    <w:p w:rsidR="00B71CB0" w:rsidRDefault="00B71CB0" w:rsidP="00B71CB0">
      <w:pPr>
        <w:tabs>
          <w:tab w:val="left" w:pos="1125"/>
        </w:tabs>
        <w:spacing w:line="360" w:lineRule="auto"/>
        <w:rPr>
          <w:sz w:val="16"/>
          <w:szCs w:val="16"/>
        </w:rPr>
      </w:pPr>
    </w:p>
    <w:p w:rsidR="00B71CB0" w:rsidRDefault="00B71CB0" w:rsidP="00B71CB0">
      <w:pPr>
        <w:tabs>
          <w:tab w:val="left" w:pos="1125"/>
        </w:tabs>
        <w:spacing w:line="360" w:lineRule="auto"/>
        <w:rPr>
          <w:sz w:val="16"/>
          <w:szCs w:val="16"/>
        </w:rPr>
      </w:pPr>
    </w:p>
    <w:sectPr w:rsidR="00B71CB0" w:rsidSect="008B4E94">
      <w:pgSz w:w="11906" w:h="16838"/>
      <w:pgMar w:top="567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37329"/>
    <w:rsid w:val="00000959"/>
    <w:rsid w:val="000A3544"/>
    <w:rsid w:val="000A5DF4"/>
    <w:rsid w:val="000E529E"/>
    <w:rsid w:val="0018317B"/>
    <w:rsid w:val="0019257F"/>
    <w:rsid w:val="001B2C0E"/>
    <w:rsid w:val="002031CF"/>
    <w:rsid w:val="00266DE1"/>
    <w:rsid w:val="002C5562"/>
    <w:rsid w:val="00301D22"/>
    <w:rsid w:val="0033232A"/>
    <w:rsid w:val="0039507A"/>
    <w:rsid w:val="00421A3D"/>
    <w:rsid w:val="004245DB"/>
    <w:rsid w:val="00457B9F"/>
    <w:rsid w:val="00471210"/>
    <w:rsid w:val="00475A27"/>
    <w:rsid w:val="004863BC"/>
    <w:rsid w:val="004B5A13"/>
    <w:rsid w:val="004D0B41"/>
    <w:rsid w:val="00501B1B"/>
    <w:rsid w:val="00513058"/>
    <w:rsid w:val="00517CA2"/>
    <w:rsid w:val="005204E3"/>
    <w:rsid w:val="00545790"/>
    <w:rsid w:val="00577B8A"/>
    <w:rsid w:val="005B2243"/>
    <w:rsid w:val="005E0B9A"/>
    <w:rsid w:val="005E41D4"/>
    <w:rsid w:val="005E7B7A"/>
    <w:rsid w:val="005F65B8"/>
    <w:rsid w:val="0063298F"/>
    <w:rsid w:val="006E1880"/>
    <w:rsid w:val="007135A5"/>
    <w:rsid w:val="0076739C"/>
    <w:rsid w:val="00796B21"/>
    <w:rsid w:val="007D758E"/>
    <w:rsid w:val="007F6623"/>
    <w:rsid w:val="00807B25"/>
    <w:rsid w:val="00853C46"/>
    <w:rsid w:val="00895D05"/>
    <w:rsid w:val="008B315A"/>
    <w:rsid w:val="008B4E94"/>
    <w:rsid w:val="008C2DF7"/>
    <w:rsid w:val="008E467C"/>
    <w:rsid w:val="008F17AE"/>
    <w:rsid w:val="00904186"/>
    <w:rsid w:val="009258CE"/>
    <w:rsid w:val="0092724C"/>
    <w:rsid w:val="00953620"/>
    <w:rsid w:val="00982FCD"/>
    <w:rsid w:val="009B7D2B"/>
    <w:rsid w:val="009F3B79"/>
    <w:rsid w:val="00A24A2F"/>
    <w:rsid w:val="00A24C4F"/>
    <w:rsid w:val="00A67610"/>
    <w:rsid w:val="00A92CB3"/>
    <w:rsid w:val="00A95492"/>
    <w:rsid w:val="00AF7D6B"/>
    <w:rsid w:val="00B169BD"/>
    <w:rsid w:val="00B71CB0"/>
    <w:rsid w:val="00B841CB"/>
    <w:rsid w:val="00BC6AEC"/>
    <w:rsid w:val="00BF322F"/>
    <w:rsid w:val="00C3295F"/>
    <w:rsid w:val="00C35E33"/>
    <w:rsid w:val="00C37329"/>
    <w:rsid w:val="00C74495"/>
    <w:rsid w:val="00CD3061"/>
    <w:rsid w:val="00D050D5"/>
    <w:rsid w:val="00D5172D"/>
    <w:rsid w:val="00D773CB"/>
    <w:rsid w:val="00D82FB3"/>
    <w:rsid w:val="00D83789"/>
    <w:rsid w:val="00D90493"/>
    <w:rsid w:val="00E01676"/>
    <w:rsid w:val="00E271D1"/>
    <w:rsid w:val="00E5046C"/>
    <w:rsid w:val="00E82DF7"/>
    <w:rsid w:val="00EA28B3"/>
    <w:rsid w:val="00EA2F76"/>
    <w:rsid w:val="00F7608D"/>
    <w:rsid w:val="00FE1E30"/>
    <w:rsid w:val="00FE5E57"/>
    <w:rsid w:val="00FF1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E82DF7"/>
    <w:pPr>
      <w:keepNext/>
      <w:tabs>
        <w:tab w:val="num" w:pos="576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C37329"/>
    <w:pPr>
      <w:jc w:val="center"/>
    </w:pPr>
    <w:rPr>
      <w:b/>
      <w:bCs/>
    </w:rPr>
  </w:style>
  <w:style w:type="character" w:styleId="a4">
    <w:name w:val="Hyperlink"/>
    <w:basedOn w:val="a0"/>
    <w:rsid w:val="00C37329"/>
    <w:rPr>
      <w:color w:val="0000FF"/>
      <w:u w:val="single"/>
    </w:rPr>
  </w:style>
  <w:style w:type="table" w:styleId="a5">
    <w:name w:val="Table Grid"/>
    <w:basedOn w:val="a1"/>
    <w:rsid w:val="008C2DF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E82DF7"/>
    <w:pPr>
      <w:suppressAutoHyphens/>
    </w:pPr>
    <w:rPr>
      <w:szCs w:val="20"/>
      <w:lang w:eastAsia="ar-SA"/>
    </w:rPr>
  </w:style>
  <w:style w:type="character" w:styleId="a6">
    <w:name w:val="FollowedHyperlink"/>
    <w:basedOn w:val="a0"/>
    <w:rsid w:val="00982FC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cobiocentre.ru/events/metod/metod-2014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cobiocentre.ru/events/metod/metod-2014-info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A43D-95EE-4DCB-BF50-B5E5E24E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Экология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</cp:lastModifiedBy>
  <cp:revision>3</cp:revision>
  <cp:lastPrinted>2014-02-25T08:07:00Z</cp:lastPrinted>
  <dcterms:created xsi:type="dcterms:W3CDTF">2014-02-25T08:16:00Z</dcterms:created>
  <dcterms:modified xsi:type="dcterms:W3CDTF">2014-02-25T08:16:00Z</dcterms:modified>
</cp:coreProperties>
</file>