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38" w:rsidRPr="003A4961" w:rsidRDefault="00AE0738" w:rsidP="004866A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4961">
        <w:rPr>
          <w:rFonts w:ascii="Times New Roman" w:hAnsi="Times New Roman"/>
          <w:color w:val="000000"/>
          <w:sz w:val="24"/>
          <w:szCs w:val="24"/>
        </w:rPr>
        <w:t>Список</w:t>
      </w:r>
    </w:p>
    <w:p w:rsidR="00AE0738" w:rsidRPr="003A4961" w:rsidRDefault="00AE0738" w:rsidP="004866A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E0738" w:rsidRPr="003A4961" w:rsidRDefault="00AE0738" w:rsidP="004866AD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A4961">
        <w:rPr>
          <w:rFonts w:ascii="Times New Roman" w:hAnsi="Times New Roman"/>
          <w:color w:val="000000"/>
          <w:sz w:val="24"/>
          <w:szCs w:val="24"/>
        </w:rPr>
        <w:t>победителей и призёров</w:t>
      </w:r>
      <w:r w:rsidRPr="003A4961">
        <w:rPr>
          <w:rFonts w:ascii="Times New Roman" w:hAnsi="Times New Roman"/>
          <w:color w:val="000000"/>
        </w:rPr>
        <w:t xml:space="preserve"> </w:t>
      </w:r>
      <w:r w:rsidRPr="003A4961">
        <w:rPr>
          <w:rFonts w:ascii="Times New Roman" w:hAnsi="Times New Roman"/>
          <w:sz w:val="24"/>
          <w:szCs w:val="24"/>
        </w:rPr>
        <w:t>конкурса на лучшую научную работу молодых учёных и аспирантов по естественным, техническим и гуманитарным наукам в вузах Брянской области «Современные научные достижения»</w:t>
      </w:r>
    </w:p>
    <w:p w:rsidR="00AE0738" w:rsidRPr="003A4961" w:rsidRDefault="00AE0738" w:rsidP="004866AD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AE0738" w:rsidRPr="00A75D08" w:rsidRDefault="00AE0738" w:rsidP="004866AD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551"/>
        <w:gridCol w:w="7324"/>
        <w:gridCol w:w="2551"/>
        <w:gridCol w:w="992"/>
        <w:gridCol w:w="1070"/>
        <w:gridCol w:w="26"/>
        <w:gridCol w:w="6"/>
        <w:gridCol w:w="6"/>
        <w:gridCol w:w="168"/>
      </w:tblGrid>
      <w:tr w:rsidR="00AE0738" w:rsidRPr="0044644C" w:rsidTr="003A4961">
        <w:trPr>
          <w:gridAfter w:val="4"/>
          <w:wAfter w:w="206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44C">
              <w:rPr>
                <w:rFonts w:ascii="Times New Roman" w:hAnsi="Times New Roman"/>
                <w:b/>
                <w:color w:val="000000"/>
              </w:rPr>
              <w:t>№</w:t>
            </w:r>
            <w:r>
              <w:rPr>
                <w:rFonts w:ascii="Times New Roman" w:hAnsi="Times New Roman"/>
                <w:b/>
                <w:color w:val="000000"/>
              </w:rPr>
              <w:t>пп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44C">
              <w:rPr>
                <w:rFonts w:ascii="Times New Roman" w:hAnsi="Times New Roman"/>
                <w:b/>
                <w:color w:val="000000"/>
              </w:rPr>
              <w:t>Ф.И.О. участника конкурса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44C">
              <w:rPr>
                <w:rFonts w:ascii="Times New Roman" w:hAnsi="Times New Roman"/>
                <w:b/>
                <w:color w:val="000000"/>
              </w:rPr>
              <w:t>Тема научной работы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44C">
              <w:rPr>
                <w:rFonts w:ascii="Times New Roman" w:hAnsi="Times New Roman"/>
                <w:b/>
                <w:color w:val="000000"/>
              </w:rPr>
              <w:t xml:space="preserve">Степень, </w:t>
            </w:r>
          </w:p>
          <w:p w:rsidR="00AE0738" w:rsidRPr="0044644C" w:rsidRDefault="00AE0738" w:rsidP="00446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44C">
              <w:rPr>
                <w:rFonts w:ascii="Times New Roman" w:hAnsi="Times New Roman"/>
                <w:b/>
                <w:color w:val="000000"/>
              </w:rPr>
              <w:t>место учёбы (работы)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44C">
              <w:rPr>
                <w:rFonts w:ascii="Times New Roman" w:hAnsi="Times New Roman"/>
                <w:b/>
                <w:color w:val="000000"/>
              </w:rPr>
              <w:t>ВУЗ</w:t>
            </w:r>
          </w:p>
        </w:tc>
        <w:tc>
          <w:tcPr>
            <w:tcW w:w="1070" w:type="dxa"/>
          </w:tcPr>
          <w:p w:rsidR="00AE0738" w:rsidRPr="0044644C" w:rsidRDefault="00AE0738" w:rsidP="00446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4644C">
              <w:rPr>
                <w:rFonts w:ascii="Times New Roman" w:hAnsi="Times New Roman"/>
                <w:b/>
                <w:color w:val="000000"/>
              </w:rPr>
              <w:t>Место</w:t>
            </w:r>
          </w:p>
        </w:tc>
      </w:tr>
      <w:tr w:rsidR="00AE0738" w:rsidRPr="0044644C" w:rsidTr="003A4961">
        <w:trPr>
          <w:gridAfter w:val="3"/>
          <w:wAfter w:w="180" w:type="dxa"/>
        </w:trPr>
        <w:tc>
          <w:tcPr>
            <w:tcW w:w="15048" w:type="dxa"/>
            <w:gridSpan w:val="7"/>
          </w:tcPr>
          <w:p w:rsidR="00AE0738" w:rsidRPr="0044644C" w:rsidRDefault="00AE0738" w:rsidP="00446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5.1. Педагогические науки. Психология + 5.14. Физическая культура и спорт</w:t>
            </w:r>
          </w:p>
        </w:tc>
      </w:tr>
      <w:tr w:rsidR="00AE0738" w:rsidRPr="0044644C" w:rsidTr="003A4961">
        <w:trPr>
          <w:gridAfter w:val="4"/>
          <w:wAfter w:w="206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Нифаева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Ольга Владимировна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Национальное самоопределение и патриотизм в российском обществе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экон</w:t>
            </w:r>
            <w:r>
              <w:rPr>
                <w:rFonts w:ascii="Times New Roman" w:hAnsi="Times New Roman"/>
                <w:color w:val="000000"/>
              </w:rPr>
              <w:t xml:space="preserve">омических </w:t>
            </w:r>
            <w:r w:rsidRPr="0044644C">
              <w:rPr>
                <w:rFonts w:ascii="Times New Roman" w:hAnsi="Times New Roman"/>
                <w:color w:val="000000"/>
              </w:rPr>
              <w:t>наук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44644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доцент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070" w:type="dxa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4"/>
          <w:wAfter w:w="206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Макарова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Елена Александровна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Формирование гражданской компетентности будущих педагогов средствами проектной деятельности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070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rPr>
          <w:gridAfter w:val="4"/>
          <w:wAfter w:w="206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Рудин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Максим Владимирович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Компетентностный подход к организации спортивно-оздоровительной деятельности студентов в вузе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44644C"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арший</w:t>
            </w:r>
            <w:r w:rsidRPr="0044644C">
              <w:rPr>
                <w:rFonts w:ascii="Times New Roman" w:hAnsi="Times New Roman"/>
                <w:color w:val="000000"/>
              </w:rPr>
              <w:t xml:space="preserve"> преподаватель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БГИТА</w:t>
            </w:r>
          </w:p>
        </w:tc>
        <w:tc>
          <w:tcPr>
            <w:tcW w:w="1070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3"/>
          <w:wAfter w:w="180" w:type="dxa"/>
        </w:trPr>
        <w:tc>
          <w:tcPr>
            <w:tcW w:w="15048" w:type="dxa"/>
            <w:gridSpan w:val="7"/>
          </w:tcPr>
          <w:p w:rsidR="00AE0738" w:rsidRPr="0044644C" w:rsidRDefault="00AE0738" w:rsidP="00446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5.2.Политология, социология, государственное и муниципальное управление. + 5.5. Право.</w:t>
            </w:r>
          </w:p>
        </w:tc>
      </w:tr>
      <w:tr w:rsidR="00AE0738" w:rsidRPr="0044644C" w:rsidTr="003A4961">
        <w:trPr>
          <w:gridAfter w:val="1"/>
          <w:wAfter w:w="168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Сахарова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Юлия Владимировна</w:t>
            </w:r>
          </w:p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Макарцева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Марина Викторовна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Особенности защиты прав потребителей в отдельных сферах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экон</w:t>
            </w:r>
            <w:r>
              <w:rPr>
                <w:rFonts w:ascii="Times New Roman" w:hAnsi="Times New Roman"/>
                <w:color w:val="000000"/>
              </w:rPr>
              <w:t xml:space="preserve">омических </w:t>
            </w:r>
            <w:r w:rsidRPr="0044644C">
              <w:rPr>
                <w:rFonts w:ascii="Times New Roman" w:hAnsi="Times New Roman"/>
                <w:color w:val="000000"/>
              </w:rPr>
              <w:t>наук, ст</w:t>
            </w:r>
            <w:r>
              <w:rPr>
                <w:rFonts w:ascii="Times New Roman" w:hAnsi="Times New Roman"/>
                <w:color w:val="000000"/>
              </w:rPr>
              <w:t xml:space="preserve">арший </w:t>
            </w:r>
            <w:r w:rsidRPr="0044644C">
              <w:rPr>
                <w:rFonts w:ascii="Times New Roman" w:hAnsi="Times New Roman"/>
                <w:color w:val="000000"/>
              </w:rPr>
              <w:t>преподаватель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экон</w:t>
            </w:r>
            <w:r>
              <w:rPr>
                <w:rFonts w:ascii="Times New Roman" w:hAnsi="Times New Roman"/>
                <w:color w:val="000000"/>
              </w:rPr>
              <w:t xml:space="preserve">омических </w:t>
            </w:r>
            <w:r w:rsidRPr="0044644C">
              <w:rPr>
                <w:rFonts w:ascii="Times New Roman" w:hAnsi="Times New Roman"/>
                <w:color w:val="000000"/>
              </w:rPr>
              <w:t>наук, ст</w:t>
            </w:r>
            <w:r>
              <w:rPr>
                <w:rFonts w:ascii="Times New Roman" w:hAnsi="Times New Roman"/>
                <w:color w:val="000000"/>
              </w:rPr>
              <w:t xml:space="preserve">арший </w:t>
            </w:r>
            <w:r w:rsidRPr="0044644C">
              <w:rPr>
                <w:rFonts w:ascii="Times New Roman" w:hAnsi="Times New Roman"/>
                <w:color w:val="000000"/>
              </w:rPr>
              <w:t>преподаватель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108" w:type="dxa"/>
            <w:gridSpan w:val="4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1"/>
          <w:wAfter w:w="168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Нифаева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Ольга Владимировна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Честность и доверие – ключевые инструменты управления социально-экономическими процессами</w:t>
            </w:r>
          </w:p>
        </w:tc>
        <w:tc>
          <w:tcPr>
            <w:tcW w:w="2551" w:type="dxa"/>
          </w:tcPr>
          <w:p w:rsidR="00AE0738" w:rsidRPr="0044644C" w:rsidRDefault="00AE0738" w:rsidP="009A408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экон</w:t>
            </w:r>
            <w:r>
              <w:rPr>
                <w:rFonts w:ascii="Times New Roman" w:hAnsi="Times New Roman"/>
                <w:color w:val="000000"/>
              </w:rPr>
              <w:t xml:space="preserve">омических </w:t>
            </w:r>
            <w:r w:rsidRPr="0044644C">
              <w:rPr>
                <w:rFonts w:ascii="Times New Roman" w:hAnsi="Times New Roman"/>
                <w:color w:val="000000"/>
              </w:rPr>
              <w:t xml:space="preserve">наук, </w:t>
            </w:r>
            <w:r>
              <w:rPr>
                <w:rFonts w:ascii="Times New Roman" w:hAnsi="Times New Roman"/>
                <w:color w:val="000000"/>
              </w:rPr>
              <w:t xml:space="preserve"> доцент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8" w:type="dxa"/>
            <w:gridSpan w:val="4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E0738" w:rsidRPr="0044644C" w:rsidTr="003A4961">
        <w:trPr>
          <w:gridAfter w:val="1"/>
          <w:wAfter w:w="168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Макарова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Татьяна Петровна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Совершенствование управленческой культуры государственных служащих в инновационных процессах экономики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ссистент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108" w:type="dxa"/>
            <w:gridSpan w:val="4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1"/>
          <w:wAfter w:w="168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Закалюжная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Наталья Валерьевна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Заёмный труд и неустойчивая занятость: последствия для общества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.юрид</w:t>
            </w:r>
            <w:r>
              <w:rPr>
                <w:rFonts w:ascii="Times New Roman" w:hAnsi="Times New Roman"/>
                <w:color w:val="000000"/>
              </w:rPr>
              <w:t xml:space="preserve">ических </w:t>
            </w:r>
            <w:r w:rsidRPr="0044644C">
              <w:rPr>
                <w:rFonts w:ascii="Times New Roman" w:hAnsi="Times New Roman"/>
                <w:color w:val="000000"/>
              </w:rPr>
              <w:t>наук, доцент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108" w:type="dxa"/>
            <w:gridSpan w:val="4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спецприз</w:t>
            </w:r>
          </w:p>
        </w:tc>
      </w:tr>
      <w:tr w:rsidR="00AE0738" w:rsidRPr="0044644C" w:rsidTr="003A4961">
        <w:trPr>
          <w:gridAfter w:val="1"/>
          <w:wAfter w:w="168" w:type="dxa"/>
        </w:trPr>
        <w:tc>
          <w:tcPr>
            <w:tcW w:w="15060" w:type="dxa"/>
            <w:gridSpan w:val="9"/>
          </w:tcPr>
          <w:p w:rsidR="00AE0738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5.3. Филологические науки</w:t>
            </w:r>
          </w:p>
        </w:tc>
      </w:tr>
      <w:tr w:rsidR="00AE0738" w:rsidRPr="0044644C" w:rsidTr="003A4961">
        <w:trPr>
          <w:gridAfter w:val="2"/>
          <w:wAfter w:w="174" w:type="dxa"/>
          <w:trHeight w:val="703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Атаманова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Наталья Викторовна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Семантика звукообозначений в языке русской поэзии </w:t>
            </w:r>
            <w:r w:rsidRPr="0044644C">
              <w:rPr>
                <w:rFonts w:ascii="Times New Roman" w:hAnsi="Times New Roman"/>
                <w:color w:val="000000"/>
                <w:lang w:val="en-US"/>
              </w:rPr>
              <w:t>XIX</w:t>
            </w:r>
            <w:r w:rsidRPr="0044644C">
              <w:rPr>
                <w:rFonts w:ascii="Times New Roman" w:hAnsi="Times New Roman"/>
                <w:color w:val="000000"/>
              </w:rPr>
              <w:t>-</w:t>
            </w:r>
            <w:r w:rsidRPr="0044644C">
              <w:rPr>
                <w:rFonts w:ascii="Times New Roman" w:hAnsi="Times New Roman"/>
                <w:color w:val="000000"/>
                <w:lang w:val="en-US"/>
              </w:rPr>
              <w:t>XX</w:t>
            </w:r>
            <w:r w:rsidRPr="0044644C">
              <w:rPr>
                <w:rFonts w:ascii="Times New Roman" w:hAnsi="Times New Roman"/>
                <w:color w:val="000000"/>
              </w:rPr>
              <w:t>вв. в аспекте изучения звуковой картины мира художника слова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канд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филол</w:t>
            </w:r>
            <w:r>
              <w:rPr>
                <w:rFonts w:ascii="Times New Roman" w:hAnsi="Times New Roman"/>
                <w:color w:val="000000"/>
              </w:rPr>
              <w:t xml:space="preserve">огических </w:t>
            </w:r>
            <w:r w:rsidRPr="0044644C">
              <w:rPr>
                <w:rFonts w:ascii="Times New Roman" w:hAnsi="Times New Roman"/>
                <w:color w:val="000000"/>
              </w:rPr>
              <w:t>наук,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доцент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102" w:type="dxa"/>
            <w:gridSpan w:val="3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Сычёва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Елена Николаевна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Поэтическая фразеология Ф.И.Тютчева с соматическими компонентами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аспирантка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Комовская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Елена Витальевна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Жанр социологического романа в творчестве А.А.Зиновьева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аспирантка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15054" w:type="dxa"/>
            <w:gridSpan w:val="8"/>
          </w:tcPr>
          <w:p w:rsidR="00AE0738" w:rsidRPr="0044644C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5.4. История. Философия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Артамошин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Сергей Викторович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Интеллектуальное течение «консервативной революции» в политической жизни Веймарской республики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доктор </w:t>
            </w:r>
            <w:r w:rsidRPr="0044644C">
              <w:rPr>
                <w:rFonts w:ascii="Times New Roman" w:hAnsi="Times New Roman"/>
                <w:color w:val="000000"/>
              </w:rPr>
              <w:t>ист</w:t>
            </w:r>
            <w:r>
              <w:rPr>
                <w:rFonts w:ascii="Times New Roman" w:hAnsi="Times New Roman"/>
                <w:color w:val="000000"/>
              </w:rPr>
              <w:t xml:space="preserve">орических </w:t>
            </w:r>
            <w:r w:rsidRPr="0044644C">
              <w:rPr>
                <w:rFonts w:ascii="Times New Roman" w:hAnsi="Times New Roman"/>
                <w:color w:val="000000"/>
              </w:rPr>
              <w:t>наук,</w:t>
            </w:r>
            <w:r>
              <w:rPr>
                <w:rFonts w:ascii="Times New Roman" w:hAnsi="Times New Roman"/>
                <w:color w:val="000000"/>
              </w:rPr>
              <w:t xml:space="preserve"> н</w:t>
            </w:r>
            <w:r w:rsidRPr="0044644C">
              <w:rPr>
                <w:rFonts w:ascii="Times New Roman" w:hAnsi="Times New Roman"/>
                <w:color w:val="000000"/>
              </w:rPr>
              <w:t>ачальник отдела мониторинга и организации научных исследований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102" w:type="dxa"/>
            <w:gridSpan w:val="3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Киселёва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Елена Викторовна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Формирование образа советской власти средствами агитации и пропаганды (на материалах Орловской и Брянской губерний): октябрь 1917-1920 гг.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ист</w:t>
            </w:r>
            <w:r>
              <w:rPr>
                <w:rFonts w:ascii="Times New Roman" w:hAnsi="Times New Roman"/>
                <w:color w:val="000000"/>
              </w:rPr>
              <w:t xml:space="preserve">орических </w:t>
            </w:r>
            <w:r w:rsidRPr="0044644C">
              <w:rPr>
                <w:rFonts w:ascii="Times New Roman" w:hAnsi="Times New Roman"/>
                <w:color w:val="000000"/>
              </w:rPr>
              <w:t xml:space="preserve"> наук,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644C">
              <w:rPr>
                <w:rFonts w:ascii="Times New Roman" w:hAnsi="Times New Roman"/>
                <w:color w:val="000000"/>
              </w:rPr>
              <w:t>ст</w:t>
            </w:r>
            <w:r>
              <w:rPr>
                <w:rFonts w:ascii="Times New Roman" w:hAnsi="Times New Roman"/>
                <w:color w:val="000000"/>
              </w:rPr>
              <w:t xml:space="preserve">арший </w:t>
            </w:r>
            <w:r w:rsidRPr="0044644C">
              <w:rPr>
                <w:rFonts w:ascii="Times New Roman" w:hAnsi="Times New Roman"/>
                <w:color w:val="000000"/>
              </w:rPr>
              <w:t xml:space="preserve">преподаватель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4644C">
              <w:rPr>
                <w:rFonts w:ascii="Times New Roman" w:hAnsi="Times New Roman"/>
                <w:color w:val="000000"/>
                <w:sz w:val="16"/>
                <w:szCs w:val="16"/>
              </w:rPr>
              <w:t>Брянский филиал РАНХиГС</w:t>
            </w:r>
          </w:p>
        </w:tc>
        <w:tc>
          <w:tcPr>
            <w:tcW w:w="1102" w:type="dxa"/>
            <w:gridSpan w:val="3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Нифаева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Ольга Владимировна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Эволюция ценностных ориентаций и возрождение духовно-нравственного потенциала российского предпринимательства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экон</w:t>
            </w:r>
            <w:r>
              <w:rPr>
                <w:rFonts w:ascii="Times New Roman" w:hAnsi="Times New Roman"/>
                <w:color w:val="000000"/>
              </w:rPr>
              <w:t xml:space="preserve">омических </w:t>
            </w:r>
            <w:r w:rsidRPr="0044644C">
              <w:rPr>
                <w:rFonts w:ascii="Times New Roman" w:hAnsi="Times New Roman"/>
                <w:color w:val="000000"/>
              </w:rPr>
              <w:t>наук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44644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доцент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Паршикова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Галина Васильевна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Построение модели унитарности языка и описание ее на основе лингвистического поля сознания человека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Романенко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Константин Владимирович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Купеческое сословие города Брянска в </w:t>
            </w:r>
            <w:r w:rsidRPr="0044644C">
              <w:rPr>
                <w:rFonts w:ascii="Times New Roman" w:hAnsi="Times New Roman"/>
                <w:color w:val="000000"/>
                <w:lang w:val="en-US"/>
              </w:rPr>
              <w:t>XIII</w:t>
            </w:r>
            <w:r w:rsidRPr="0044644C">
              <w:rPr>
                <w:rFonts w:ascii="Times New Roman" w:hAnsi="Times New Roman"/>
                <w:color w:val="000000"/>
              </w:rPr>
              <w:t xml:space="preserve"> веке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Бф МИИТ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спецприз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15054" w:type="dxa"/>
            <w:gridSpan w:val="8"/>
          </w:tcPr>
          <w:p w:rsidR="00AE0738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5.6. Экономические науки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Кулагина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Наталья Александровна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Методология оценки уровня экономической безопасности агропромышленного комплекса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 xml:space="preserve"> экон</w:t>
            </w:r>
            <w:r>
              <w:rPr>
                <w:rFonts w:ascii="Times New Roman" w:hAnsi="Times New Roman"/>
                <w:color w:val="000000"/>
              </w:rPr>
              <w:t xml:space="preserve">омических </w:t>
            </w:r>
            <w:r w:rsidRPr="0044644C">
              <w:rPr>
                <w:rFonts w:ascii="Times New Roman" w:hAnsi="Times New Roman"/>
                <w:color w:val="000000"/>
              </w:rPr>
              <w:t xml:space="preserve"> наук,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доцент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Швецова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Ольга Александровна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Стратегическое планирование социально-экономического развития муниципального образования Выгоничского района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44644C"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 xml:space="preserve">арший </w:t>
            </w:r>
            <w:r w:rsidRPr="0044644C">
              <w:rPr>
                <w:rFonts w:ascii="Times New Roman" w:hAnsi="Times New Roman"/>
                <w:color w:val="000000"/>
              </w:rPr>
              <w:t xml:space="preserve"> преподаватель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БГСХА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44644C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Нифаева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Ольга Владимировна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Социальная ответственность бизнеса в России: проблемы тенденции, условия активизации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экон</w:t>
            </w:r>
            <w:r>
              <w:rPr>
                <w:rFonts w:ascii="Times New Roman" w:hAnsi="Times New Roman"/>
                <w:color w:val="000000"/>
              </w:rPr>
              <w:t xml:space="preserve">омичес-ких </w:t>
            </w:r>
            <w:r w:rsidRPr="0044644C">
              <w:rPr>
                <w:rFonts w:ascii="Times New Roman" w:hAnsi="Times New Roman"/>
                <w:color w:val="000000"/>
              </w:rPr>
              <w:t xml:space="preserve">наук, доцент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Атаманова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Ольга Викторовна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Оценка уровня экономической безопасности молокоперерабатывающей промышленности на основе построения многофакторных моделей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экон</w:t>
            </w:r>
            <w:r>
              <w:rPr>
                <w:rFonts w:ascii="Times New Roman" w:hAnsi="Times New Roman"/>
                <w:color w:val="000000"/>
              </w:rPr>
              <w:t xml:space="preserve">омических </w:t>
            </w:r>
            <w:r w:rsidRPr="0044644C">
              <w:rPr>
                <w:rFonts w:ascii="Times New Roman" w:hAnsi="Times New Roman"/>
                <w:color w:val="000000"/>
              </w:rPr>
              <w:t>наук,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доцент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Дадыкин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Валерий Сергеевич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Разработка геолого-экономического мониторинга как инструмента управления недропользованием на уровне региона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 xml:space="preserve">ссистент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15054" w:type="dxa"/>
            <w:gridSpan w:val="8"/>
          </w:tcPr>
          <w:p w:rsidR="00AE0738" w:rsidRPr="0044644C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5.7. Строительство и архитектура</w:t>
            </w:r>
          </w:p>
        </w:tc>
      </w:tr>
      <w:tr w:rsidR="00AE0738" w:rsidRPr="0044644C" w:rsidTr="003A4961">
        <w:trPr>
          <w:gridAfter w:val="4"/>
          <w:wAfter w:w="206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Пыкин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Алексей Алексеевич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Высокоэффективный мелкозернистый бетон с наномодификатором на  основе отсевов от дробления шунгитосодержащих пород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техн</w:t>
            </w:r>
            <w:r>
              <w:rPr>
                <w:rFonts w:ascii="Times New Roman" w:hAnsi="Times New Roman"/>
                <w:color w:val="000000"/>
              </w:rPr>
              <w:t xml:space="preserve">ических </w:t>
            </w:r>
            <w:r w:rsidRPr="0044644C">
              <w:rPr>
                <w:rFonts w:ascii="Times New Roman" w:hAnsi="Times New Roman"/>
                <w:color w:val="000000"/>
              </w:rPr>
              <w:t xml:space="preserve">наук, ассистент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БГИТА</w:t>
            </w:r>
          </w:p>
        </w:tc>
        <w:tc>
          <w:tcPr>
            <w:tcW w:w="1070" w:type="dxa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4"/>
          <w:wAfter w:w="206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Курченко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Наталья Сергеевна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Нелинейный динамический анализ пространственных стержневых систем при запроектных воздействиях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Кафедра «Механика»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аспирантка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БГИТА</w:t>
            </w:r>
          </w:p>
        </w:tc>
        <w:tc>
          <w:tcPr>
            <w:tcW w:w="1070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rPr>
          <w:gridAfter w:val="4"/>
          <w:wAfter w:w="206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Карпиков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Евгений Геннадиевич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Повышение эффективности бетона комплексными  микродисперсными добавками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аспирантка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БГИТА</w:t>
            </w:r>
          </w:p>
        </w:tc>
        <w:tc>
          <w:tcPr>
            <w:tcW w:w="1070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4"/>
          <w:wAfter w:w="206" w:type="dxa"/>
        </w:trPr>
        <w:tc>
          <w:tcPr>
            <w:tcW w:w="15022" w:type="dxa"/>
            <w:gridSpan w:val="6"/>
          </w:tcPr>
          <w:p w:rsidR="00AE0738" w:rsidRPr="0044644C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5.8. География и геология 5.15 Химия и химические технологии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Хомякова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Екатерина Николаевна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Разработка технологии регенерационной утилизации и очистки отработанных растворов смазочно-охлаждающих жидкостей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аспирант</w:t>
            </w:r>
            <w:r w:rsidRPr="0044644C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БГИТА</w:t>
            </w:r>
          </w:p>
        </w:tc>
        <w:tc>
          <w:tcPr>
            <w:tcW w:w="1102" w:type="dxa"/>
            <w:gridSpan w:val="3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Семинищенков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Юрий Алексеевич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Биоразнообразие и сохранение растительности Государственного военно-исторического и природного Музея-заповедника «Куликово поле» (Тульская область)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биол</w:t>
            </w:r>
            <w:r>
              <w:rPr>
                <w:rFonts w:ascii="Times New Roman" w:hAnsi="Times New Roman"/>
                <w:color w:val="000000"/>
              </w:rPr>
              <w:t xml:space="preserve">огических </w:t>
            </w:r>
            <w:r w:rsidRPr="0044644C">
              <w:rPr>
                <w:rFonts w:ascii="Times New Roman" w:hAnsi="Times New Roman"/>
                <w:color w:val="000000"/>
              </w:rPr>
              <w:t>наук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ind w:left="-95" w:firstLine="1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Тимошенко </w:t>
            </w:r>
          </w:p>
          <w:p w:rsidR="00AE0738" w:rsidRPr="0044644C" w:rsidRDefault="00AE0738" w:rsidP="0044644C">
            <w:pPr>
              <w:spacing w:after="0" w:line="216" w:lineRule="auto"/>
              <w:ind w:left="-95" w:firstLine="1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Елена Сергеевна</w:t>
            </w:r>
          </w:p>
        </w:tc>
        <w:tc>
          <w:tcPr>
            <w:tcW w:w="7324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Агрохимическая характеристика переходных и низких торфов Брянской области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</w:p>
          <w:p w:rsidR="00AE0738" w:rsidRPr="0044644C" w:rsidRDefault="00AE0738" w:rsidP="0044644C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БГСХА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15054" w:type="dxa"/>
            <w:gridSpan w:val="8"/>
          </w:tcPr>
          <w:p w:rsidR="00AE0738" w:rsidRPr="0044644C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5.9. Медицина. Ветеринария. Экология. Биология</w:t>
            </w: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Голощапова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Светлана Сергеевна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Прогнозирование изменений пространственного распределения дневных булавоусых чешуекрылых(</w:t>
            </w:r>
            <w:r w:rsidRPr="0044644C">
              <w:rPr>
                <w:rFonts w:ascii="Times New Roman" w:hAnsi="Times New Roman"/>
                <w:i/>
                <w:color w:val="000000"/>
                <w:lang w:val="en-US"/>
              </w:rPr>
              <w:t>Lepidoptera</w:t>
            </w:r>
            <w:r w:rsidRPr="0044644C">
              <w:rPr>
                <w:rFonts w:ascii="Times New Roman" w:hAnsi="Times New Roman"/>
                <w:color w:val="000000"/>
              </w:rPr>
              <w:t xml:space="preserve">) на территории Брянской области с использованием модели изменения климата </w:t>
            </w:r>
            <w:r w:rsidRPr="0044644C">
              <w:rPr>
                <w:rFonts w:ascii="Times New Roman" w:hAnsi="Times New Roman"/>
                <w:color w:val="000000"/>
                <w:lang w:val="en-US"/>
              </w:rPr>
              <w:t>CGCM</w:t>
            </w:r>
            <w:r w:rsidRPr="0044644C">
              <w:rPr>
                <w:rFonts w:ascii="Times New Roman" w:hAnsi="Times New Roman"/>
                <w:color w:val="000000"/>
              </w:rPr>
              <w:t>3.1_</w:t>
            </w:r>
            <w:r w:rsidRPr="0044644C">
              <w:rPr>
                <w:rFonts w:ascii="Times New Roman" w:hAnsi="Times New Roman"/>
                <w:color w:val="000000"/>
                <w:lang w:val="en-US"/>
              </w:rPr>
              <w:t>CCCMA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  <w:r>
              <w:rPr>
                <w:rFonts w:ascii="Times New Roman" w:hAnsi="Times New Roman"/>
                <w:color w:val="000000"/>
              </w:rPr>
              <w:t>ка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276" w:type="dxa"/>
            <w:gridSpan w:val="5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Авраменко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Марина Васильевна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Эколого-биологическая характеристика декоративных кустарников озеленительного ассортимента г. Брянска и Брянской области (Южное Нечерноземье России)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биол</w:t>
            </w:r>
            <w:r>
              <w:rPr>
                <w:rFonts w:ascii="Times New Roman" w:hAnsi="Times New Roman"/>
                <w:color w:val="000000"/>
              </w:rPr>
              <w:t xml:space="preserve">огических </w:t>
            </w:r>
            <w:r w:rsidRPr="0044644C">
              <w:rPr>
                <w:rFonts w:ascii="Times New Roman" w:hAnsi="Times New Roman"/>
                <w:color w:val="000000"/>
              </w:rPr>
              <w:t xml:space="preserve">наук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276" w:type="dxa"/>
            <w:gridSpan w:val="5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c>
          <w:tcPr>
            <w:tcW w:w="534" w:type="dxa"/>
          </w:tcPr>
          <w:p w:rsidR="00AE0738" w:rsidRPr="00BA1A90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 w:rsidRPr="00BA1A9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ind w:left="-95" w:firstLine="128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Слёзко </w:t>
            </w:r>
          </w:p>
          <w:p w:rsidR="00AE0738" w:rsidRPr="0044644C" w:rsidRDefault="00AE0738" w:rsidP="0044644C">
            <w:pPr>
              <w:spacing w:after="0" w:line="216" w:lineRule="auto"/>
              <w:ind w:left="33" w:hanging="127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  Елена Ивановна</w:t>
            </w:r>
          </w:p>
        </w:tc>
        <w:tc>
          <w:tcPr>
            <w:tcW w:w="7324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Физиологическое обоснование использования энергосахаропротеинового концентрата в рационах цыплят-бройлеров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биол</w:t>
            </w:r>
            <w:r>
              <w:rPr>
                <w:rFonts w:ascii="Times New Roman" w:hAnsi="Times New Roman"/>
                <w:color w:val="000000"/>
              </w:rPr>
              <w:t xml:space="preserve">огических </w:t>
            </w:r>
            <w:r w:rsidRPr="0044644C">
              <w:rPr>
                <w:rFonts w:ascii="Times New Roman" w:hAnsi="Times New Roman"/>
                <w:color w:val="000000"/>
              </w:rPr>
              <w:t>наук</w:t>
            </w:r>
            <w:r>
              <w:rPr>
                <w:rFonts w:ascii="Times New Roman" w:hAnsi="Times New Roman"/>
                <w:color w:val="000000"/>
              </w:rPr>
              <w:t>, доцент</w:t>
            </w:r>
          </w:p>
          <w:p w:rsidR="00AE0738" w:rsidRPr="0044644C" w:rsidRDefault="00AE0738" w:rsidP="0044644C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БГСХА</w:t>
            </w:r>
          </w:p>
        </w:tc>
        <w:tc>
          <w:tcPr>
            <w:tcW w:w="1276" w:type="dxa"/>
            <w:gridSpan w:val="5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Егорова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Светлана Евгеньевна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Изучение некоторых фармакологических свойств производного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1-алкенилимидазола под шифром АЛЛИМ-1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биол</w:t>
            </w:r>
            <w:r>
              <w:rPr>
                <w:rFonts w:ascii="Times New Roman" w:hAnsi="Times New Roman"/>
                <w:color w:val="000000"/>
              </w:rPr>
              <w:t xml:space="preserve">огических </w:t>
            </w:r>
            <w:r w:rsidRPr="0044644C">
              <w:rPr>
                <w:rFonts w:ascii="Times New Roman" w:hAnsi="Times New Roman"/>
                <w:color w:val="000000"/>
              </w:rPr>
              <w:t xml:space="preserve">наук, доцент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МПСУ</w:t>
            </w:r>
          </w:p>
        </w:tc>
        <w:tc>
          <w:tcPr>
            <w:tcW w:w="1276" w:type="dxa"/>
            <w:gridSpan w:val="5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Епихова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Ольга Геннадьевна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Влияние фоспренила на морфофункциональные показатели крови и почек птицы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 xml:space="preserve">спирант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БГУ</w:t>
            </w:r>
          </w:p>
        </w:tc>
        <w:tc>
          <w:tcPr>
            <w:tcW w:w="1276" w:type="dxa"/>
            <w:gridSpan w:val="5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c>
          <w:tcPr>
            <w:tcW w:w="15228" w:type="dxa"/>
            <w:gridSpan w:val="10"/>
          </w:tcPr>
          <w:p w:rsidR="00AE0738" w:rsidRPr="0044644C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5.10. Сельское хозяйство. Лесное хозяйство</w:t>
            </w: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ind w:left="-95" w:hanging="13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Белоус </w:t>
            </w:r>
          </w:p>
          <w:p w:rsidR="00AE0738" w:rsidRPr="0044644C" w:rsidRDefault="00AE0738" w:rsidP="0044644C">
            <w:pPr>
              <w:spacing w:after="0" w:line="216" w:lineRule="auto"/>
              <w:ind w:left="-95" w:hanging="13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Игорь Николаевич</w:t>
            </w:r>
          </w:p>
        </w:tc>
        <w:tc>
          <w:tcPr>
            <w:tcW w:w="7324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bCs/>
                <w:color w:val="000000"/>
              </w:rPr>
              <w:t>Эффективность производства зерна озимой ржи на радиоактивно загрязнённых почвах юго-запада Центрального региона России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канд</w:t>
            </w:r>
            <w:r>
              <w:rPr>
                <w:rFonts w:ascii="Times New Roman" w:hAnsi="Times New Roman"/>
                <w:color w:val="000000"/>
              </w:rPr>
              <w:t>идат сельскохозяйственных наук</w:t>
            </w:r>
            <w:r w:rsidRPr="0044644C">
              <w:rPr>
                <w:rFonts w:ascii="Times New Roman" w:hAnsi="Times New Roman"/>
                <w:color w:val="000000"/>
              </w:rPr>
              <w:t>, ст</w:t>
            </w:r>
            <w:r>
              <w:rPr>
                <w:rFonts w:ascii="Times New Roman" w:hAnsi="Times New Roman"/>
                <w:color w:val="000000"/>
              </w:rPr>
              <w:t xml:space="preserve">арший </w:t>
            </w:r>
            <w:r w:rsidRPr="0044644C">
              <w:rPr>
                <w:rFonts w:ascii="Times New Roman" w:hAnsi="Times New Roman"/>
                <w:color w:val="000000"/>
              </w:rPr>
              <w:t xml:space="preserve">преподаватель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БГСХА</w:t>
            </w:r>
          </w:p>
        </w:tc>
        <w:tc>
          <w:tcPr>
            <w:tcW w:w="1276" w:type="dxa"/>
            <w:gridSpan w:val="5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33.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ind w:left="-95" w:hanging="13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Панов</w:t>
            </w:r>
          </w:p>
          <w:p w:rsidR="00AE0738" w:rsidRPr="0044644C" w:rsidRDefault="00AE0738" w:rsidP="0044644C">
            <w:pPr>
              <w:spacing w:after="0" w:line="216" w:lineRule="auto"/>
              <w:ind w:left="-95" w:hanging="13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Максим Владимирович</w:t>
            </w:r>
          </w:p>
        </w:tc>
        <w:tc>
          <w:tcPr>
            <w:tcW w:w="7324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Механизация компостирования растительных материалов и отходов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техн</w:t>
            </w:r>
            <w:r>
              <w:rPr>
                <w:rFonts w:ascii="Times New Roman" w:hAnsi="Times New Roman"/>
                <w:color w:val="000000"/>
              </w:rPr>
              <w:t xml:space="preserve">ических </w:t>
            </w:r>
            <w:r w:rsidRPr="0044644C">
              <w:rPr>
                <w:rFonts w:ascii="Times New Roman" w:hAnsi="Times New Roman"/>
                <w:color w:val="000000"/>
              </w:rPr>
              <w:t>наук, ст</w:t>
            </w:r>
            <w:r>
              <w:rPr>
                <w:rFonts w:ascii="Times New Roman" w:hAnsi="Times New Roman"/>
                <w:color w:val="000000"/>
              </w:rPr>
              <w:t xml:space="preserve">арший </w:t>
            </w:r>
            <w:r w:rsidRPr="0044644C">
              <w:rPr>
                <w:rFonts w:ascii="Times New Roman" w:hAnsi="Times New Roman"/>
                <w:color w:val="000000"/>
              </w:rPr>
              <w:t xml:space="preserve"> преподаватель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БГСХА</w:t>
            </w:r>
          </w:p>
        </w:tc>
        <w:tc>
          <w:tcPr>
            <w:tcW w:w="1276" w:type="dxa"/>
            <w:gridSpan w:val="5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Приставко </w:t>
            </w:r>
          </w:p>
          <w:p w:rsidR="00AE0738" w:rsidRPr="0044644C" w:rsidRDefault="00AE0738" w:rsidP="0044644C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Иван Алексеевич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Влияние погодных условий на радиальный прирост сосновых интродуцентов в условиях хвойно-широколиственных лесов Брянской области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Лаборант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БГИТА</w:t>
            </w:r>
          </w:p>
        </w:tc>
        <w:tc>
          <w:tcPr>
            <w:tcW w:w="1276" w:type="dxa"/>
            <w:gridSpan w:val="5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ind w:left="-95" w:hanging="13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Подгаецкий</w:t>
            </w:r>
          </w:p>
          <w:p w:rsidR="00AE0738" w:rsidRPr="0044644C" w:rsidRDefault="00AE0738" w:rsidP="0044644C">
            <w:pPr>
              <w:spacing w:after="0" w:line="216" w:lineRule="auto"/>
              <w:ind w:left="-95" w:hanging="13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Максим Александрович</w:t>
            </w:r>
          </w:p>
        </w:tc>
        <w:tc>
          <w:tcPr>
            <w:tcW w:w="7324" w:type="dxa"/>
            <w:vAlign w:val="center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Селекционная оценка исходных форм смородины чёрной по биохимическому составу плодов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>идат сельскохозяйственных наук</w:t>
            </w:r>
            <w:r w:rsidRPr="0044644C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ассистент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БГСХА</w:t>
            </w:r>
          </w:p>
        </w:tc>
        <w:tc>
          <w:tcPr>
            <w:tcW w:w="1276" w:type="dxa"/>
            <w:gridSpan w:val="5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спецприз</w:t>
            </w:r>
          </w:p>
        </w:tc>
      </w:tr>
      <w:tr w:rsidR="00AE0738" w:rsidRPr="0044644C" w:rsidTr="003A4961">
        <w:tc>
          <w:tcPr>
            <w:tcW w:w="15228" w:type="dxa"/>
            <w:gridSpan w:val="10"/>
          </w:tcPr>
          <w:p w:rsidR="00AE0738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5.11. Информационные технологии</w:t>
            </w: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Голембиовская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Оксана Михайловна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Терехов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Максим Владимирович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Шинаков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Кирилл Евгеньевич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Автоматизированная система аудита информационной безопасности и построения комплексной защиты информации на объекте с использованием инструментов 3-</w:t>
            </w:r>
            <w:r w:rsidRPr="0044644C">
              <w:rPr>
                <w:rFonts w:ascii="Times New Roman" w:hAnsi="Times New Roman"/>
                <w:color w:val="000000"/>
                <w:lang w:val="en-US"/>
              </w:rPr>
              <w:t>D</w:t>
            </w:r>
            <w:r w:rsidRPr="0044644C">
              <w:rPr>
                <w:rFonts w:ascii="Times New Roman" w:hAnsi="Times New Roman"/>
                <w:color w:val="000000"/>
              </w:rPr>
              <w:t xml:space="preserve"> прототипирования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 xml:space="preserve">ссистент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техн</w:t>
            </w:r>
            <w:r>
              <w:rPr>
                <w:rFonts w:ascii="Times New Roman" w:hAnsi="Times New Roman"/>
                <w:color w:val="000000"/>
              </w:rPr>
              <w:t xml:space="preserve">ических </w:t>
            </w:r>
            <w:r w:rsidRPr="0044644C">
              <w:rPr>
                <w:rFonts w:ascii="Times New Roman" w:hAnsi="Times New Roman"/>
                <w:color w:val="000000"/>
              </w:rPr>
              <w:t>наук, ст</w:t>
            </w:r>
            <w:r>
              <w:rPr>
                <w:rFonts w:ascii="Times New Roman" w:hAnsi="Times New Roman"/>
                <w:color w:val="000000"/>
              </w:rPr>
              <w:t xml:space="preserve">арший </w:t>
            </w:r>
            <w:r w:rsidRPr="0044644C">
              <w:rPr>
                <w:rFonts w:ascii="Times New Roman" w:hAnsi="Times New Roman"/>
                <w:color w:val="000000"/>
              </w:rPr>
              <w:t>преподаватель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 xml:space="preserve">спирант, ассистент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276" w:type="dxa"/>
            <w:gridSpan w:val="5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Рыжикова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Елена Геннадьевна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Автоматизированная информационная система для анализа и оптимизации плана лесозаготовительного процесса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44644C"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 xml:space="preserve">арший </w:t>
            </w:r>
            <w:r w:rsidRPr="0044644C">
              <w:rPr>
                <w:rFonts w:ascii="Times New Roman" w:hAnsi="Times New Roman"/>
                <w:color w:val="000000"/>
              </w:rPr>
              <w:t>преподаватель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БГИТА</w:t>
            </w:r>
          </w:p>
        </w:tc>
        <w:tc>
          <w:tcPr>
            <w:tcW w:w="1276" w:type="dxa"/>
            <w:gridSpan w:val="5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Лагерева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Наталья Валерьевна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Управление закупками оборудования в бюджетных организациях на основе применения методов интеллектуального анализа данных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  <w:r>
              <w:rPr>
                <w:rFonts w:ascii="Times New Roman" w:hAnsi="Times New Roman"/>
                <w:color w:val="000000"/>
              </w:rPr>
              <w:t>ка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276" w:type="dxa"/>
            <w:gridSpan w:val="5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c>
          <w:tcPr>
            <w:tcW w:w="15228" w:type="dxa"/>
            <w:gridSpan w:val="10"/>
          </w:tcPr>
          <w:p w:rsidR="00AE0738" w:rsidRPr="0044644C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5.12. Технические науки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Алексейцев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Анатолий Викторович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Формообразование и оптимизация стержневых несущих систем с помощью тетраэдризации и генетического алгоритма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техн</w:t>
            </w:r>
            <w:r>
              <w:rPr>
                <w:rFonts w:ascii="Times New Roman" w:hAnsi="Times New Roman"/>
                <w:color w:val="000000"/>
              </w:rPr>
              <w:t xml:space="preserve">ических </w:t>
            </w:r>
            <w:r w:rsidRPr="0044644C">
              <w:rPr>
                <w:rFonts w:ascii="Times New Roman" w:hAnsi="Times New Roman"/>
                <w:color w:val="000000"/>
              </w:rPr>
              <w:t xml:space="preserve">наук, доцент кафедры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БГИТА</w:t>
            </w:r>
          </w:p>
        </w:tc>
        <w:tc>
          <w:tcPr>
            <w:tcW w:w="1102" w:type="dxa"/>
            <w:gridSpan w:val="3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1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Шорохов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Сергей Геннадьевич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Оценка безопасности пригородных поездов в аварийных ситуациях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Кочевинов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Дмитрий Викторович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Система управления механизмом передвижения мостового крана с коррекцией перекоса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2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Зенцова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Екатерина Александровна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Разработка технологии получения ферритно-бейнитных чугунов с шаровидным графитом и изменяемым соотношением фазовых составляющих металлической матрицы для обеспечения заданного уровня эксплуатационных свойств изделий машиностроения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Филиппова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Людмила Борисовна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Повышение точности при обработке изделий на современном металлорежущем оборудовании с ЧПУ с применением датчиков активного контроля инструмента контактного типа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БГТУ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3 место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BA1A90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A1A90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BA1A9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ind w:left="-95" w:firstLine="1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Никитин </w:t>
            </w:r>
          </w:p>
          <w:p w:rsidR="00AE0738" w:rsidRPr="0044644C" w:rsidRDefault="00AE0738" w:rsidP="0044644C">
            <w:pPr>
              <w:spacing w:after="0" w:line="216" w:lineRule="auto"/>
              <w:ind w:left="-95" w:firstLine="1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Антон Михайлович</w:t>
            </w:r>
          </w:p>
        </w:tc>
        <w:tc>
          <w:tcPr>
            <w:tcW w:w="7324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Совершенствование приточно-вытяжной вентиляции для улучшения условий труда на объектах АПК</w:t>
            </w:r>
          </w:p>
        </w:tc>
        <w:tc>
          <w:tcPr>
            <w:tcW w:w="2551" w:type="dxa"/>
            <w:vAlign w:val="center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 w:rsidRPr="0044644C">
              <w:rPr>
                <w:rFonts w:ascii="Times New Roman" w:hAnsi="Times New Roman"/>
                <w:color w:val="000000"/>
              </w:rPr>
              <w:t>спирант</w:t>
            </w:r>
          </w:p>
          <w:p w:rsidR="00AE0738" w:rsidRPr="0044644C" w:rsidRDefault="00AE0738" w:rsidP="0044644C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E0738" w:rsidRPr="0044644C" w:rsidRDefault="00AE0738" w:rsidP="0044644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БГСХА</w:t>
            </w:r>
          </w:p>
        </w:tc>
        <w:tc>
          <w:tcPr>
            <w:tcW w:w="1102" w:type="dxa"/>
            <w:gridSpan w:val="3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спецприз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15054" w:type="dxa"/>
            <w:gridSpan w:val="8"/>
          </w:tcPr>
          <w:p w:rsidR="00AE0738" w:rsidRDefault="00AE0738" w:rsidP="00EC6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3663A">
              <w:rPr>
                <w:rFonts w:ascii="Times New Roman" w:hAnsi="Times New Roman"/>
                <w:b/>
                <w:color w:val="000000"/>
              </w:rPr>
              <w:t>5.13. Физика. Математика</w:t>
            </w:r>
          </w:p>
        </w:tc>
      </w:tr>
      <w:tr w:rsidR="00AE0738" w:rsidRPr="0044644C" w:rsidTr="003A4961">
        <w:trPr>
          <w:gridAfter w:val="2"/>
          <w:wAfter w:w="174" w:type="dxa"/>
        </w:trPr>
        <w:tc>
          <w:tcPr>
            <w:tcW w:w="53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 xml:space="preserve">Охлупина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Ольга Валентиновна</w:t>
            </w:r>
          </w:p>
        </w:tc>
        <w:tc>
          <w:tcPr>
            <w:tcW w:w="7324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Интегральные представления весовых классов субгармонических функций</w:t>
            </w:r>
          </w:p>
        </w:tc>
        <w:tc>
          <w:tcPr>
            <w:tcW w:w="2551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44644C">
              <w:rPr>
                <w:rFonts w:ascii="Times New Roman" w:hAnsi="Times New Roman"/>
                <w:color w:val="000000"/>
              </w:rPr>
              <w:t>анд</w:t>
            </w:r>
            <w:r>
              <w:rPr>
                <w:rFonts w:ascii="Times New Roman" w:hAnsi="Times New Roman"/>
                <w:color w:val="000000"/>
              </w:rPr>
              <w:t xml:space="preserve">идат </w:t>
            </w:r>
            <w:r w:rsidRPr="0044644C">
              <w:rPr>
                <w:rFonts w:ascii="Times New Roman" w:hAnsi="Times New Roman"/>
                <w:color w:val="000000"/>
              </w:rPr>
              <w:t>физ</w:t>
            </w:r>
            <w:r>
              <w:rPr>
                <w:rFonts w:ascii="Times New Roman" w:hAnsi="Times New Roman"/>
                <w:color w:val="000000"/>
              </w:rPr>
              <w:t xml:space="preserve">ико-математических </w:t>
            </w:r>
            <w:r w:rsidRPr="0044644C">
              <w:rPr>
                <w:rFonts w:ascii="Times New Roman" w:hAnsi="Times New Roman"/>
                <w:color w:val="000000"/>
              </w:rPr>
              <w:t xml:space="preserve">наук, доцент </w:t>
            </w:r>
          </w:p>
        </w:tc>
        <w:tc>
          <w:tcPr>
            <w:tcW w:w="992" w:type="dxa"/>
          </w:tcPr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4644C">
              <w:rPr>
                <w:rFonts w:ascii="Times New Roman" w:hAnsi="Times New Roman"/>
                <w:color w:val="000000"/>
              </w:rPr>
              <w:t>БГИТА</w:t>
            </w:r>
          </w:p>
        </w:tc>
        <w:tc>
          <w:tcPr>
            <w:tcW w:w="1102" w:type="dxa"/>
            <w:gridSpan w:val="3"/>
          </w:tcPr>
          <w:p w:rsidR="00AE0738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спецприз </w:t>
            </w:r>
          </w:p>
          <w:p w:rsidR="00AE0738" w:rsidRPr="0044644C" w:rsidRDefault="00AE0738" w:rsidP="004464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AE0738" w:rsidRDefault="00AE0738" w:rsidP="004866AD">
      <w:pPr>
        <w:jc w:val="center"/>
      </w:pPr>
    </w:p>
    <w:p w:rsidR="00AE0738" w:rsidRDefault="00AE0738" w:rsidP="004866AD">
      <w:pPr>
        <w:jc w:val="center"/>
      </w:pPr>
    </w:p>
    <w:p w:rsidR="00AE0738" w:rsidRDefault="00AE0738" w:rsidP="004866AD">
      <w:pPr>
        <w:jc w:val="center"/>
      </w:pPr>
    </w:p>
    <w:sectPr w:rsidR="00AE0738" w:rsidSect="004866A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6AD"/>
    <w:rsid w:val="00000230"/>
    <w:rsid w:val="00007E78"/>
    <w:rsid w:val="00007EB9"/>
    <w:rsid w:val="000147C6"/>
    <w:rsid w:val="000148F3"/>
    <w:rsid w:val="0002300E"/>
    <w:rsid w:val="00026150"/>
    <w:rsid w:val="000335E3"/>
    <w:rsid w:val="00037CBE"/>
    <w:rsid w:val="00046C7B"/>
    <w:rsid w:val="000514FA"/>
    <w:rsid w:val="00052102"/>
    <w:rsid w:val="00055C33"/>
    <w:rsid w:val="000634C5"/>
    <w:rsid w:val="00072BFA"/>
    <w:rsid w:val="00073DA1"/>
    <w:rsid w:val="00076D8F"/>
    <w:rsid w:val="000820C0"/>
    <w:rsid w:val="0008283F"/>
    <w:rsid w:val="00087705"/>
    <w:rsid w:val="00093434"/>
    <w:rsid w:val="0009613D"/>
    <w:rsid w:val="00096E92"/>
    <w:rsid w:val="000970BF"/>
    <w:rsid w:val="000A1760"/>
    <w:rsid w:val="000A4F6B"/>
    <w:rsid w:val="000A674A"/>
    <w:rsid w:val="000B0F5F"/>
    <w:rsid w:val="000B6F53"/>
    <w:rsid w:val="000C3325"/>
    <w:rsid w:val="000D0671"/>
    <w:rsid w:val="000D0DE2"/>
    <w:rsid w:val="000D1C5E"/>
    <w:rsid w:val="000D2288"/>
    <w:rsid w:val="000D2DBE"/>
    <w:rsid w:val="000E01DB"/>
    <w:rsid w:val="000E226E"/>
    <w:rsid w:val="000E5E91"/>
    <w:rsid w:val="000E7BF3"/>
    <w:rsid w:val="000F1A64"/>
    <w:rsid w:val="000F33FD"/>
    <w:rsid w:val="000F43F2"/>
    <w:rsid w:val="0010126B"/>
    <w:rsid w:val="00105189"/>
    <w:rsid w:val="00107308"/>
    <w:rsid w:val="001135B2"/>
    <w:rsid w:val="001142E2"/>
    <w:rsid w:val="00114686"/>
    <w:rsid w:val="00115E4D"/>
    <w:rsid w:val="00117595"/>
    <w:rsid w:val="001178BC"/>
    <w:rsid w:val="00120DDD"/>
    <w:rsid w:val="00122E4F"/>
    <w:rsid w:val="001256EE"/>
    <w:rsid w:val="001259AD"/>
    <w:rsid w:val="00127D2C"/>
    <w:rsid w:val="00137642"/>
    <w:rsid w:val="0014157C"/>
    <w:rsid w:val="00145117"/>
    <w:rsid w:val="00154CB1"/>
    <w:rsid w:val="001553A6"/>
    <w:rsid w:val="00157EB1"/>
    <w:rsid w:val="0016435E"/>
    <w:rsid w:val="00170CC9"/>
    <w:rsid w:val="00171487"/>
    <w:rsid w:val="00175970"/>
    <w:rsid w:val="001768E8"/>
    <w:rsid w:val="00193539"/>
    <w:rsid w:val="00194423"/>
    <w:rsid w:val="001966DE"/>
    <w:rsid w:val="001A3349"/>
    <w:rsid w:val="001A6206"/>
    <w:rsid w:val="001B0F44"/>
    <w:rsid w:val="001B4286"/>
    <w:rsid w:val="001B676F"/>
    <w:rsid w:val="001B714C"/>
    <w:rsid w:val="001C5AEE"/>
    <w:rsid w:val="001E5576"/>
    <w:rsid w:val="001E6B9F"/>
    <w:rsid w:val="001F1F13"/>
    <w:rsid w:val="001F6D19"/>
    <w:rsid w:val="00201903"/>
    <w:rsid w:val="00204FA0"/>
    <w:rsid w:val="002064F4"/>
    <w:rsid w:val="00215CAB"/>
    <w:rsid w:val="0021641A"/>
    <w:rsid w:val="002262B0"/>
    <w:rsid w:val="002264B0"/>
    <w:rsid w:val="002274C6"/>
    <w:rsid w:val="00227ADE"/>
    <w:rsid w:val="00233909"/>
    <w:rsid w:val="00235E74"/>
    <w:rsid w:val="00237812"/>
    <w:rsid w:val="00241475"/>
    <w:rsid w:val="002429FC"/>
    <w:rsid w:val="00245478"/>
    <w:rsid w:val="00250E4D"/>
    <w:rsid w:val="002519B8"/>
    <w:rsid w:val="002521A3"/>
    <w:rsid w:val="00264011"/>
    <w:rsid w:val="00274D54"/>
    <w:rsid w:val="00277241"/>
    <w:rsid w:val="00282087"/>
    <w:rsid w:val="00291F36"/>
    <w:rsid w:val="002941DE"/>
    <w:rsid w:val="00296009"/>
    <w:rsid w:val="0029746D"/>
    <w:rsid w:val="002A5D71"/>
    <w:rsid w:val="002A5DE9"/>
    <w:rsid w:val="002C1EEA"/>
    <w:rsid w:val="002C3169"/>
    <w:rsid w:val="002C34CE"/>
    <w:rsid w:val="002D0E88"/>
    <w:rsid w:val="002D1B58"/>
    <w:rsid w:val="002D38EF"/>
    <w:rsid w:val="002D49E7"/>
    <w:rsid w:val="002D4C36"/>
    <w:rsid w:val="002E0166"/>
    <w:rsid w:val="002E0239"/>
    <w:rsid w:val="002E1988"/>
    <w:rsid w:val="002E6734"/>
    <w:rsid w:val="002E7C18"/>
    <w:rsid w:val="002F1EC7"/>
    <w:rsid w:val="002F5339"/>
    <w:rsid w:val="002F5C89"/>
    <w:rsid w:val="003010F0"/>
    <w:rsid w:val="00306B5C"/>
    <w:rsid w:val="00312EA5"/>
    <w:rsid w:val="003135B7"/>
    <w:rsid w:val="00315A13"/>
    <w:rsid w:val="003160FF"/>
    <w:rsid w:val="003227DF"/>
    <w:rsid w:val="00324180"/>
    <w:rsid w:val="003263E3"/>
    <w:rsid w:val="00326FB9"/>
    <w:rsid w:val="003270DF"/>
    <w:rsid w:val="00327435"/>
    <w:rsid w:val="00330FE9"/>
    <w:rsid w:val="0033589F"/>
    <w:rsid w:val="00341FC1"/>
    <w:rsid w:val="003424B4"/>
    <w:rsid w:val="00347543"/>
    <w:rsid w:val="00353376"/>
    <w:rsid w:val="00353F86"/>
    <w:rsid w:val="00355EE4"/>
    <w:rsid w:val="00356794"/>
    <w:rsid w:val="00357DB5"/>
    <w:rsid w:val="00373223"/>
    <w:rsid w:val="00376AB7"/>
    <w:rsid w:val="00382818"/>
    <w:rsid w:val="00382AE1"/>
    <w:rsid w:val="003924DF"/>
    <w:rsid w:val="0039759B"/>
    <w:rsid w:val="003A12E7"/>
    <w:rsid w:val="003A1918"/>
    <w:rsid w:val="003A209E"/>
    <w:rsid w:val="003A22D2"/>
    <w:rsid w:val="003A48DD"/>
    <w:rsid w:val="003A4961"/>
    <w:rsid w:val="003B08A6"/>
    <w:rsid w:val="003B160D"/>
    <w:rsid w:val="003B2DF9"/>
    <w:rsid w:val="003B3F2F"/>
    <w:rsid w:val="003B51B5"/>
    <w:rsid w:val="003B5535"/>
    <w:rsid w:val="003C011A"/>
    <w:rsid w:val="003C0EEF"/>
    <w:rsid w:val="003C4DF9"/>
    <w:rsid w:val="003D0FAA"/>
    <w:rsid w:val="003D2D80"/>
    <w:rsid w:val="003D4488"/>
    <w:rsid w:val="003D6263"/>
    <w:rsid w:val="003E2128"/>
    <w:rsid w:val="003E6DF3"/>
    <w:rsid w:val="003F00BF"/>
    <w:rsid w:val="003F3144"/>
    <w:rsid w:val="00400D48"/>
    <w:rsid w:val="00410D6F"/>
    <w:rsid w:val="00412E8C"/>
    <w:rsid w:val="00413059"/>
    <w:rsid w:val="0042187D"/>
    <w:rsid w:val="00430F10"/>
    <w:rsid w:val="00434EAB"/>
    <w:rsid w:val="00436A27"/>
    <w:rsid w:val="0044644C"/>
    <w:rsid w:val="004526BF"/>
    <w:rsid w:val="00452C4D"/>
    <w:rsid w:val="00457172"/>
    <w:rsid w:val="00457998"/>
    <w:rsid w:val="00461240"/>
    <w:rsid w:val="004712F6"/>
    <w:rsid w:val="004723A8"/>
    <w:rsid w:val="0047776A"/>
    <w:rsid w:val="00485B2A"/>
    <w:rsid w:val="004863BB"/>
    <w:rsid w:val="004866AD"/>
    <w:rsid w:val="00491292"/>
    <w:rsid w:val="00492DFE"/>
    <w:rsid w:val="00493112"/>
    <w:rsid w:val="00496224"/>
    <w:rsid w:val="00496668"/>
    <w:rsid w:val="004A0B7F"/>
    <w:rsid w:val="004A6749"/>
    <w:rsid w:val="004A6EEB"/>
    <w:rsid w:val="004B3001"/>
    <w:rsid w:val="004B45C6"/>
    <w:rsid w:val="004B4CAF"/>
    <w:rsid w:val="004B4DCB"/>
    <w:rsid w:val="004B537E"/>
    <w:rsid w:val="004B7D64"/>
    <w:rsid w:val="004C1544"/>
    <w:rsid w:val="004C2D40"/>
    <w:rsid w:val="004C7BCD"/>
    <w:rsid w:val="004D69DA"/>
    <w:rsid w:val="004D6C8D"/>
    <w:rsid w:val="004F1D31"/>
    <w:rsid w:val="0050479E"/>
    <w:rsid w:val="005050EB"/>
    <w:rsid w:val="00507328"/>
    <w:rsid w:val="00514E31"/>
    <w:rsid w:val="005332CB"/>
    <w:rsid w:val="00543069"/>
    <w:rsid w:val="00544E7E"/>
    <w:rsid w:val="005453CE"/>
    <w:rsid w:val="00545FCE"/>
    <w:rsid w:val="00554E54"/>
    <w:rsid w:val="0056437E"/>
    <w:rsid w:val="00564E67"/>
    <w:rsid w:val="0057009B"/>
    <w:rsid w:val="0057125E"/>
    <w:rsid w:val="00573103"/>
    <w:rsid w:val="00573E75"/>
    <w:rsid w:val="00574F4A"/>
    <w:rsid w:val="00582B08"/>
    <w:rsid w:val="005848E6"/>
    <w:rsid w:val="00585EF8"/>
    <w:rsid w:val="0059003D"/>
    <w:rsid w:val="00590F6D"/>
    <w:rsid w:val="005945FB"/>
    <w:rsid w:val="00595571"/>
    <w:rsid w:val="005A160D"/>
    <w:rsid w:val="005A17C7"/>
    <w:rsid w:val="005A4C6E"/>
    <w:rsid w:val="005A52C7"/>
    <w:rsid w:val="005C2650"/>
    <w:rsid w:val="005C275A"/>
    <w:rsid w:val="005D1069"/>
    <w:rsid w:val="005D172B"/>
    <w:rsid w:val="005D634B"/>
    <w:rsid w:val="005D7052"/>
    <w:rsid w:val="005E3A37"/>
    <w:rsid w:val="005F780F"/>
    <w:rsid w:val="00606741"/>
    <w:rsid w:val="00607AD3"/>
    <w:rsid w:val="00611994"/>
    <w:rsid w:val="00616DD9"/>
    <w:rsid w:val="0062447F"/>
    <w:rsid w:val="00627DD6"/>
    <w:rsid w:val="00632146"/>
    <w:rsid w:val="00636181"/>
    <w:rsid w:val="0063663A"/>
    <w:rsid w:val="006437C7"/>
    <w:rsid w:val="00644815"/>
    <w:rsid w:val="00645181"/>
    <w:rsid w:val="00652905"/>
    <w:rsid w:val="0065562E"/>
    <w:rsid w:val="00657213"/>
    <w:rsid w:val="00660AD4"/>
    <w:rsid w:val="006628E8"/>
    <w:rsid w:val="0066319C"/>
    <w:rsid w:val="00673536"/>
    <w:rsid w:val="006736A8"/>
    <w:rsid w:val="00677093"/>
    <w:rsid w:val="006775B2"/>
    <w:rsid w:val="00684715"/>
    <w:rsid w:val="0068494A"/>
    <w:rsid w:val="006868EF"/>
    <w:rsid w:val="00686C2D"/>
    <w:rsid w:val="006A3D68"/>
    <w:rsid w:val="006A7B0A"/>
    <w:rsid w:val="006B079B"/>
    <w:rsid w:val="006B2E6F"/>
    <w:rsid w:val="006B2F56"/>
    <w:rsid w:val="006B6E6C"/>
    <w:rsid w:val="006C100E"/>
    <w:rsid w:val="006D0278"/>
    <w:rsid w:val="006D0397"/>
    <w:rsid w:val="006D7E1F"/>
    <w:rsid w:val="006E25A0"/>
    <w:rsid w:val="006F1A94"/>
    <w:rsid w:val="00702EB9"/>
    <w:rsid w:val="00705A5D"/>
    <w:rsid w:val="007135E3"/>
    <w:rsid w:val="00716A6B"/>
    <w:rsid w:val="007241FD"/>
    <w:rsid w:val="0072672F"/>
    <w:rsid w:val="00730397"/>
    <w:rsid w:val="007333BA"/>
    <w:rsid w:val="00734E47"/>
    <w:rsid w:val="00736290"/>
    <w:rsid w:val="007423A6"/>
    <w:rsid w:val="00746746"/>
    <w:rsid w:val="00747150"/>
    <w:rsid w:val="00752F36"/>
    <w:rsid w:val="00753A71"/>
    <w:rsid w:val="00753B5D"/>
    <w:rsid w:val="007558D8"/>
    <w:rsid w:val="00755B89"/>
    <w:rsid w:val="0076410B"/>
    <w:rsid w:val="0077149C"/>
    <w:rsid w:val="007838FD"/>
    <w:rsid w:val="00783DC8"/>
    <w:rsid w:val="00786061"/>
    <w:rsid w:val="007866D6"/>
    <w:rsid w:val="00786DEF"/>
    <w:rsid w:val="00792C69"/>
    <w:rsid w:val="00793DF5"/>
    <w:rsid w:val="00795746"/>
    <w:rsid w:val="00797A70"/>
    <w:rsid w:val="00797AAB"/>
    <w:rsid w:val="007A0FB8"/>
    <w:rsid w:val="007A53D4"/>
    <w:rsid w:val="007A580F"/>
    <w:rsid w:val="007A7838"/>
    <w:rsid w:val="007B39B0"/>
    <w:rsid w:val="007B7633"/>
    <w:rsid w:val="007B7747"/>
    <w:rsid w:val="007C0B75"/>
    <w:rsid w:val="007C1D14"/>
    <w:rsid w:val="007C7BCF"/>
    <w:rsid w:val="007D148C"/>
    <w:rsid w:val="007E1A38"/>
    <w:rsid w:val="007E4A1A"/>
    <w:rsid w:val="007E51CD"/>
    <w:rsid w:val="007E6081"/>
    <w:rsid w:val="007E76D7"/>
    <w:rsid w:val="007E7A23"/>
    <w:rsid w:val="007F5A2F"/>
    <w:rsid w:val="00803A30"/>
    <w:rsid w:val="00805609"/>
    <w:rsid w:val="008067E0"/>
    <w:rsid w:val="008139B4"/>
    <w:rsid w:val="008150F0"/>
    <w:rsid w:val="00821C94"/>
    <w:rsid w:val="00825175"/>
    <w:rsid w:val="00827017"/>
    <w:rsid w:val="00834CDA"/>
    <w:rsid w:val="00834D6E"/>
    <w:rsid w:val="008458FB"/>
    <w:rsid w:val="00847BFC"/>
    <w:rsid w:val="00855F3A"/>
    <w:rsid w:val="00856D32"/>
    <w:rsid w:val="008609D3"/>
    <w:rsid w:val="008611AD"/>
    <w:rsid w:val="0086501C"/>
    <w:rsid w:val="0087135C"/>
    <w:rsid w:val="00873B3C"/>
    <w:rsid w:val="00874320"/>
    <w:rsid w:val="00874D92"/>
    <w:rsid w:val="00875538"/>
    <w:rsid w:val="00876657"/>
    <w:rsid w:val="00876C90"/>
    <w:rsid w:val="0088669D"/>
    <w:rsid w:val="00886FCD"/>
    <w:rsid w:val="00887A20"/>
    <w:rsid w:val="00887F06"/>
    <w:rsid w:val="00890CDF"/>
    <w:rsid w:val="0089389E"/>
    <w:rsid w:val="008A5121"/>
    <w:rsid w:val="008A7084"/>
    <w:rsid w:val="008B2266"/>
    <w:rsid w:val="008B7953"/>
    <w:rsid w:val="008C2552"/>
    <w:rsid w:val="008C45A8"/>
    <w:rsid w:val="008D3FA8"/>
    <w:rsid w:val="008E153D"/>
    <w:rsid w:val="008E3AB3"/>
    <w:rsid w:val="008E42C0"/>
    <w:rsid w:val="008F0738"/>
    <w:rsid w:val="008F307B"/>
    <w:rsid w:val="008F58A3"/>
    <w:rsid w:val="008F5CE0"/>
    <w:rsid w:val="00904B07"/>
    <w:rsid w:val="0090609B"/>
    <w:rsid w:val="0090689F"/>
    <w:rsid w:val="00910D74"/>
    <w:rsid w:val="00920321"/>
    <w:rsid w:val="009207AF"/>
    <w:rsid w:val="0092283E"/>
    <w:rsid w:val="0092331A"/>
    <w:rsid w:val="009248C8"/>
    <w:rsid w:val="00927251"/>
    <w:rsid w:val="00930380"/>
    <w:rsid w:val="00932EE5"/>
    <w:rsid w:val="00942279"/>
    <w:rsid w:val="00943E6C"/>
    <w:rsid w:val="00944EC0"/>
    <w:rsid w:val="0095026E"/>
    <w:rsid w:val="00950CB0"/>
    <w:rsid w:val="00957070"/>
    <w:rsid w:val="00976B7B"/>
    <w:rsid w:val="00977199"/>
    <w:rsid w:val="00986358"/>
    <w:rsid w:val="00987DA5"/>
    <w:rsid w:val="009917AD"/>
    <w:rsid w:val="00992B33"/>
    <w:rsid w:val="00996A44"/>
    <w:rsid w:val="009A2979"/>
    <w:rsid w:val="009A4085"/>
    <w:rsid w:val="009B29E7"/>
    <w:rsid w:val="009B3A8B"/>
    <w:rsid w:val="009C3107"/>
    <w:rsid w:val="009D2CD2"/>
    <w:rsid w:val="009D31FE"/>
    <w:rsid w:val="009D33FB"/>
    <w:rsid w:val="009D3801"/>
    <w:rsid w:val="009E313D"/>
    <w:rsid w:val="009E5D22"/>
    <w:rsid w:val="009F0AA8"/>
    <w:rsid w:val="009F0C3A"/>
    <w:rsid w:val="009F6814"/>
    <w:rsid w:val="009F707F"/>
    <w:rsid w:val="00A02012"/>
    <w:rsid w:val="00A0341C"/>
    <w:rsid w:val="00A0494C"/>
    <w:rsid w:val="00A07095"/>
    <w:rsid w:val="00A157C6"/>
    <w:rsid w:val="00A15AE0"/>
    <w:rsid w:val="00A16D22"/>
    <w:rsid w:val="00A2225F"/>
    <w:rsid w:val="00A22CB0"/>
    <w:rsid w:val="00A23CC4"/>
    <w:rsid w:val="00A27AFA"/>
    <w:rsid w:val="00A30673"/>
    <w:rsid w:val="00A41A45"/>
    <w:rsid w:val="00A42E46"/>
    <w:rsid w:val="00A50610"/>
    <w:rsid w:val="00A5185A"/>
    <w:rsid w:val="00A64929"/>
    <w:rsid w:val="00A72EB6"/>
    <w:rsid w:val="00A745A8"/>
    <w:rsid w:val="00A75D08"/>
    <w:rsid w:val="00A778E3"/>
    <w:rsid w:val="00A77B0B"/>
    <w:rsid w:val="00A81F6F"/>
    <w:rsid w:val="00A9170C"/>
    <w:rsid w:val="00AA218E"/>
    <w:rsid w:val="00AA413F"/>
    <w:rsid w:val="00AC59FA"/>
    <w:rsid w:val="00AE0738"/>
    <w:rsid w:val="00AE7C9A"/>
    <w:rsid w:val="00AF22DC"/>
    <w:rsid w:val="00AF2C76"/>
    <w:rsid w:val="00B0171E"/>
    <w:rsid w:val="00B02BCC"/>
    <w:rsid w:val="00B03157"/>
    <w:rsid w:val="00B06797"/>
    <w:rsid w:val="00B10F85"/>
    <w:rsid w:val="00B116D5"/>
    <w:rsid w:val="00B125BD"/>
    <w:rsid w:val="00B207DC"/>
    <w:rsid w:val="00B22C59"/>
    <w:rsid w:val="00B248AC"/>
    <w:rsid w:val="00B32251"/>
    <w:rsid w:val="00B340D8"/>
    <w:rsid w:val="00B413E0"/>
    <w:rsid w:val="00B45373"/>
    <w:rsid w:val="00B45AB8"/>
    <w:rsid w:val="00B54E3D"/>
    <w:rsid w:val="00B655CC"/>
    <w:rsid w:val="00B67F4C"/>
    <w:rsid w:val="00B71F82"/>
    <w:rsid w:val="00B74511"/>
    <w:rsid w:val="00B7545C"/>
    <w:rsid w:val="00B775F6"/>
    <w:rsid w:val="00B83A8B"/>
    <w:rsid w:val="00B83C3E"/>
    <w:rsid w:val="00B938BA"/>
    <w:rsid w:val="00B93D5A"/>
    <w:rsid w:val="00B97B10"/>
    <w:rsid w:val="00BA0AD4"/>
    <w:rsid w:val="00BA1A90"/>
    <w:rsid w:val="00BA5FB0"/>
    <w:rsid w:val="00BA6948"/>
    <w:rsid w:val="00BB1874"/>
    <w:rsid w:val="00BB4C3C"/>
    <w:rsid w:val="00BB6F54"/>
    <w:rsid w:val="00BB7891"/>
    <w:rsid w:val="00BC3EFB"/>
    <w:rsid w:val="00BC5C01"/>
    <w:rsid w:val="00BD6C83"/>
    <w:rsid w:val="00BD7218"/>
    <w:rsid w:val="00BE1C8D"/>
    <w:rsid w:val="00BE48F0"/>
    <w:rsid w:val="00BF1512"/>
    <w:rsid w:val="00BF37A4"/>
    <w:rsid w:val="00BF5395"/>
    <w:rsid w:val="00C002F2"/>
    <w:rsid w:val="00C010B7"/>
    <w:rsid w:val="00C064AA"/>
    <w:rsid w:val="00C078A9"/>
    <w:rsid w:val="00C13D05"/>
    <w:rsid w:val="00C16DF7"/>
    <w:rsid w:val="00C179D8"/>
    <w:rsid w:val="00C20238"/>
    <w:rsid w:val="00C207D1"/>
    <w:rsid w:val="00C221F5"/>
    <w:rsid w:val="00C34FDE"/>
    <w:rsid w:val="00C4795E"/>
    <w:rsid w:val="00C5283D"/>
    <w:rsid w:val="00C56FC7"/>
    <w:rsid w:val="00C60BC2"/>
    <w:rsid w:val="00C65A44"/>
    <w:rsid w:val="00C72A67"/>
    <w:rsid w:val="00C733BB"/>
    <w:rsid w:val="00C7646C"/>
    <w:rsid w:val="00C77892"/>
    <w:rsid w:val="00C80488"/>
    <w:rsid w:val="00C920D3"/>
    <w:rsid w:val="00C921B5"/>
    <w:rsid w:val="00C97EF6"/>
    <w:rsid w:val="00CA1887"/>
    <w:rsid w:val="00CA4710"/>
    <w:rsid w:val="00CB2F37"/>
    <w:rsid w:val="00CB46CC"/>
    <w:rsid w:val="00CC2A68"/>
    <w:rsid w:val="00CC2A73"/>
    <w:rsid w:val="00CE1CA9"/>
    <w:rsid w:val="00CE21B8"/>
    <w:rsid w:val="00CE41D7"/>
    <w:rsid w:val="00CF1685"/>
    <w:rsid w:val="00CF3C46"/>
    <w:rsid w:val="00D055E6"/>
    <w:rsid w:val="00D111FA"/>
    <w:rsid w:val="00D17C95"/>
    <w:rsid w:val="00D20269"/>
    <w:rsid w:val="00D238A9"/>
    <w:rsid w:val="00D44F64"/>
    <w:rsid w:val="00D45A42"/>
    <w:rsid w:val="00D54F23"/>
    <w:rsid w:val="00D55606"/>
    <w:rsid w:val="00D601A2"/>
    <w:rsid w:val="00D645E2"/>
    <w:rsid w:val="00D67C92"/>
    <w:rsid w:val="00D73EB3"/>
    <w:rsid w:val="00D81373"/>
    <w:rsid w:val="00D86780"/>
    <w:rsid w:val="00D877D9"/>
    <w:rsid w:val="00D9277E"/>
    <w:rsid w:val="00D94526"/>
    <w:rsid w:val="00DA5763"/>
    <w:rsid w:val="00DB07E6"/>
    <w:rsid w:val="00DB5F92"/>
    <w:rsid w:val="00DC4187"/>
    <w:rsid w:val="00DC6655"/>
    <w:rsid w:val="00DE1595"/>
    <w:rsid w:val="00DF0569"/>
    <w:rsid w:val="00DF4539"/>
    <w:rsid w:val="00DF5802"/>
    <w:rsid w:val="00E050AC"/>
    <w:rsid w:val="00E13148"/>
    <w:rsid w:val="00E143E6"/>
    <w:rsid w:val="00E20DA2"/>
    <w:rsid w:val="00E244FD"/>
    <w:rsid w:val="00E24784"/>
    <w:rsid w:val="00E24A8B"/>
    <w:rsid w:val="00E27202"/>
    <w:rsid w:val="00E340A7"/>
    <w:rsid w:val="00E34E2A"/>
    <w:rsid w:val="00E375BC"/>
    <w:rsid w:val="00E40532"/>
    <w:rsid w:val="00E5035E"/>
    <w:rsid w:val="00E50609"/>
    <w:rsid w:val="00E54122"/>
    <w:rsid w:val="00E55161"/>
    <w:rsid w:val="00E5610E"/>
    <w:rsid w:val="00E62275"/>
    <w:rsid w:val="00E63F6B"/>
    <w:rsid w:val="00E67319"/>
    <w:rsid w:val="00E80A59"/>
    <w:rsid w:val="00E81ADF"/>
    <w:rsid w:val="00E85367"/>
    <w:rsid w:val="00E85695"/>
    <w:rsid w:val="00E921E1"/>
    <w:rsid w:val="00E95EA7"/>
    <w:rsid w:val="00E96DBC"/>
    <w:rsid w:val="00EA3AFA"/>
    <w:rsid w:val="00EA5D86"/>
    <w:rsid w:val="00EA73F6"/>
    <w:rsid w:val="00EA7D04"/>
    <w:rsid w:val="00EB1DCA"/>
    <w:rsid w:val="00EB6A2B"/>
    <w:rsid w:val="00EC0C7E"/>
    <w:rsid w:val="00EC273D"/>
    <w:rsid w:val="00EC39DD"/>
    <w:rsid w:val="00EC69D9"/>
    <w:rsid w:val="00ED1241"/>
    <w:rsid w:val="00ED4E24"/>
    <w:rsid w:val="00EE16F2"/>
    <w:rsid w:val="00EE1E6D"/>
    <w:rsid w:val="00EE3834"/>
    <w:rsid w:val="00EE40F5"/>
    <w:rsid w:val="00EE48B6"/>
    <w:rsid w:val="00EF0648"/>
    <w:rsid w:val="00EF0D0B"/>
    <w:rsid w:val="00F01E3A"/>
    <w:rsid w:val="00F040C2"/>
    <w:rsid w:val="00F04D67"/>
    <w:rsid w:val="00F05A3D"/>
    <w:rsid w:val="00F05C4D"/>
    <w:rsid w:val="00F07ED6"/>
    <w:rsid w:val="00F14DE6"/>
    <w:rsid w:val="00F22289"/>
    <w:rsid w:val="00F2387B"/>
    <w:rsid w:val="00F2397E"/>
    <w:rsid w:val="00F270CA"/>
    <w:rsid w:val="00F27156"/>
    <w:rsid w:val="00F272D2"/>
    <w:rsid w:val="00F279F3"/>
    <w:rsid w:val="00F33069"/>
    <w:rsid w:val="00F34616"/>
    <w:rsid w:val="00F359D2"/>
    <w:rsid w:val="00F3792C"/>
    <w:rsid w:val="00F41BF6"/>
    <w:rsid w:val="00F478A0"/>
    <w:rsid w:val="00F50A17"/>
    <w:rsid w:val="00F51744"/>
    <w:rsid w:val="00F523F8"/>
    <w:rsid w:val="00F52BA7"/>
    <w:rsid w:val="00F52D2A"/>
    <w:rsid w:val="00F54F53"/>
    <w:rsid w:val="00F612AB"/>
    <w:rsid w:val="00F67623"/>
    <w:rsid w:val="00F70678"/>
    <w:rsid w:val="00F70BBA"/>
    <w:rsid w:val="00F716F3"/>
    <w:rsid w:val="00F73382"/>
    <w:rsid w:val="00F80E2C"/>
    <w:rsid w:val="00F82080"/>
    <w:rsid w:val="00F83C10"/>
    <w:rsid w:val="00F936AD"/>
    <w:rsid w:val="00F9622A"/>
    <w:rsid w:val="00F96C8A"/>
    <w:rsid w:val="00FB0CA1"/>
    <w:rsid w:val="00FB194A"/>
    <w:rsid w:val="00FB5D92"/>
    <w:rsid w:val="00FC6CB1"/>
    <w:rsid w:val="00FC77AD"/>
    <w:rsid w:val="00FC7DA6"/>
    <w:rsid w:val="00FD2F0C"/>
    <w:rsid w:val="00FD3D61"/>
    <w:rsid w:val="00FD4046"/>
    <w:rsid w:val="00FD6229"/>
    <w:rsid w:val="00FD7B30"/>
    <w:rsid w:val="00FE4ADF"/>
    <w:rsid w:val="00FE75CE"/>
    <w:rsid w:val="00FF0199"/>
    <w:rsid w:val="00FF6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7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866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2767</TotalTime>
  <Pages>4</Pages>
  <Words>1342</Words>
  <Characters>7656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Bryansk</cp:lastModifiedBy>
  <cp:revision>325</cp:revision>
  <cp:lastPrinted>2013-06-27T08:02:00Z</cp:lastPrinted>
  <dcterms:created xsi:type="dcterms:W3CDTF">2013-05-28T08:49:00Z</dcterms:created>
  <dcterms:modified xsi:type="dcterms:W3CDTF">2013-07-04T05:24:00Z</dcterms:modified>
</cp:coreProperties>
</file>